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36"/>
        <w:ind w:right="-607"/>
        <w:jc w:val="center"/>
      </w:pPr>
      <w:r/>
      <w:bookmarkStart w:id="0" w:name="_lmt3nhih4es1"/>
      <w:r/>
      <w:bookmarkEnd w:id="0"/>
      <w:r>
        <w:rPr>
          <w:rtl w:val="0"/>
        </w:rPr>
        <w:t xml:space="preserve">Руководство пользователя</w:t>
      </w:r>
      <w:r/>
    </w:p>
    <w:p>
      <w:pPr>
        <w:ind w:right="-607"/>
      </w:pPr>
      <w:r>
        <w:rPr>
          <w:rtl w:val="0"/>
        </w:rPr>
      </w:r>
      <w:r/>
    </w:p>
    <w:sdt>
      <w:sdtPr>
        <w15:appearance w15:val="boundingBox"/>
        <w:docPartObj>
          <w:docPartGallery w:val="Table of Contents"/>
          <w:docPartUnique w:val="true"/>
        </w:docPartObj>
        <w:rPr/>
      </w:sdtPr>
      <w:sdtContent>
        <w:p>
          <w:pPr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tooltip="#_2ray6qmnyr90" w:anchor="_2ray6qmnyr90" w:history="1">
            <w:r>
              <w:rPr>
                <w:rFonts w:ascii="Arial" w:hAnsi="Arial" w:eastAsia="Arial" w:cs="Arial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Назначение программы</w:t>
              <w:tab/>
              <w:t xml:space="preserve">1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22z8jlfsxhqe" w:anchor="_22z8jlfsxhqe" w:history="1">
            <w:r>
              <w:rPr>
                <w:rFonts w:ascii="Arial" w:hAnsi="Arial" w:eastAsia="Arial" w:cs="Arial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Условия выполнения программы</w:t>
              <w:tab/>
              <w:t xml:space="preserve">1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l66wbv6onxwh" w:anchor="_l66wbv6onxwh" w:history="1">
            <w:r>
              <w:rPr>
                <w:rFonts w:ascii="Arial" w:hAnsi="Arial" w:eastAsia="Arial" w:cs="Arial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Выполнение программы</w:t>
              <w:tab/>
              <w:t xml:space="preserve">1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sv9bxltdpfl7" w:anchor="_sv9bxltdpfl7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1. Просмотр информации об удобствах в отеле</w:t>
              <w:tab/>
              <w:t xml:space="preserve">1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2xrdpla2ea6i" w:anchor="_2xrdpla2ea6i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2. Просмотр инструкции использования капсульного отеля</w:t>
              <w:tab/>
              <w:t xml:space="preserve">2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9rxjc495oouh" w:anchor="_9rxjc495oouh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3. Просмотр информации о расположении отелей</w:t>
              <w:tab/>
              <w:t xml:space="preserve">2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kcdoyxptli3z" w:anchor="_kcdoyxptli3z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4. Просмотр информации о стоимости услуг</w:t>
              <w:tab/>
              <w:t xml:space="preserve">2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k3wtqfo9lts1" w:anchor="_k3wtqfo9lts1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5. Просмотр отзывов о капсульных отелях</w:t>
              <w:tab/>
              <w:t xml:space="preserve">2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qwnlq8lhcw37" w:anchor="_qwnlq8lhcw37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6. Просмотр ответов на частые вопросы</w:t>
              <w:tab/>
              <w:t xml:space="preserve">2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eew6wzhnj210" w:anchor="_eew6wzhnj210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7. Регистрация</w:t>
              <w:tab/>
              <w:t xml:space="preserve">3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v8xn8ogsueve" w:anchor="_v8xn8ogsueve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8. Авторизация</w:t>
              <w:tab/>
              <w:t xml:space="preserve">3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72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qi31qh67eczt" w:anchor="_qi31qh67eczt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8.1. Вход по логину и паролю</w:t>
              <w:tab/>
              <w:t xml:space="preserve">3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72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keztibwzjxlr" w:anchor="_keztibwzjxlr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8.2. Сброс пароля</w:t>
              <w:tab/>
              <w:t xml:space="preserve">3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y1iu3eyjbjja" w:anchor="_y1iu3eyjbjja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9. Изменение персональных данных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ngvesb9iajyq" w:anchor="_ngvesb9iajyq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10. Бронирование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72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p3e9whg579q4" w:anchor="_p3e9whg579q4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10.1. Бронирование без регистрации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72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oylpt8t7rbbt" w:anchor="_oylpt8t7rbbt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10.2. Бронирование с регистрацией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b975aaqha1c5" w:anchor="_b975aaqha1c5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11. Управление бронированием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72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dtm6lon5q5wz" w:anchor="_dtm6lon5q5wz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11.1. Просмотр запланированных бронирований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72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93vccquf7h0p" w:anchor="_93vccquf7h0p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11.2. Отмена бронирования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72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22odo7k3a874" w:anchor="_22odo7k3a874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11.3. Изменение бронирования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b0lmd7q2rjw5" w:anchor="_b0lmd7q2rjw5" w:history="1">
            <w:r>
              <w:rPr>
                <w:rFonts w:ascii="Arial" w:hAnsi="Arial" w:eastAsia="Arial" w:cs="Arial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Сообщения оператору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3vxtehb263pn" w:anchor="_3vxtehb263pn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1. Ошибки при регистрации</w:t>
              <w:tab/>
              <w:t xml:space="preserve">4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xbvch15mn8kb" w:anchor="_xbvch15mn8kb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2. Ошибки при входе</w:t>
              <w:tab/>
              <w:t xml:space="preserve">5</w:t>
            </w:r>
          </w:hyperlink>
          <w:r>
            <w:rPr>
              <w:rtl w:val="0"/>
            </w:rPr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  <w:p>
          <w:pPr>
            <w:ind w:left="360" w:firstLine="0"/>
            <w:spacing w:before="60" w:line="240" w:lineRule="auto"/>
            <w:widowControl w:val="off"/>
            <w:tabs>
              <w:tab w:val="right" w:pos="12000" w:leader="none"/>
            </w:tabs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pPr>
          <w:r/>
          <w:hyperlink w:tooltip="#_9ffhu66gsbwn" w:anchor="_9ffhu66gsbwn" w:history="1">
            <w:r>
              <w:rPr>
                <w:rFonts w:ascii="Arial" w:hAnsi="Arial" w:eastAsia="Arial" w:cs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color="auto" w:fill="auto"/>
                <w:vertAlign w:val="baseline"/>
                <w:rtl w:val="0"/>
              </w:rPr>
              <w:t xml:space="preserve">3. Ошибки при бронировании</w:t>
              <w:tab/>
              <w:t xml:space="preserve">5</w:t>
            </w:r>
          </w:hyperlink>
          <w:r>
            <w:fldChar w:fldCharType="end"/>
          </w:r>
          <w:r>
            <w:rPr>
              <w:rFonts w:ascii="Arial" w:hAnsi="Arial" w:eastAsia="Arial" w:cs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val="clear" w:color="auto" w:fill="auto"/>
              <w:vertAlign w:val="baseline"/>
            </w:rPr>
          </w:r>
        </w:p>
      </w:sdtContent>
    </w:sdt>
    <w:p>
      <w:pPr>
        <w:ind w:right="-607"/>
      </w:pPr>
      <w:r>
        <w:rPr>
          <w:rtl w:val="0"/>
        </w:rPr>
      </w:r>
      <w:r/>
    </w:p>
    <w:p>
      <w:pPr>
        <w:pStyle w:val="630"/>
        <w:ind w:left="-285" w:right="-607" w:firstLine="0"/>
        <w:spacing w:before="240" w:after="240"/>
      </w:pPr>
      <w:r/>
      <w:bookmarkStart w:id="1" w:name="_2ray6qmnyr90"/>
      <w:r/>
      <w:bookmarkEnd w:id="1"/>
      <w:r>
        <w:rPr>
          <w:rtl w:val="0"/>
        </w:rPr>
        <w:t xml:space="preserve">Назначение программы</w:t>
      </w:r>
      <w:r/>
    </w:p>
    <w:p>
      <w:pPr>
        <w:ind w:left="-283" w:right="-607" w:firstLine="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Веб-сайт «Капсула» обеспечивает взаимодействие клиентов сервиса по бронирования капсульных отелей и системы бронирования.</w:t>
      </w:r>
      <w:r>
        <w:rPr>
          <w:sz w:val="28"/>
          <w:szCs w:val="28"/>
        </w:rPr>
      </w:r>
    </w:p>
    <w:p>
      <w:pPr>
        <w:ind w:left="-283" w:right="-607" w:firstLine="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Веб-сайт позволяет пользователю:</w:t>
      </w:r>
      <w:r>
        <w:rPr>
          <w:sz w:val="28"/>
          <w:szCs w:val="28"/>
        </w:rPr>
      </w:r>
    </w:p>
    <w:p>
      <w:pPr>
        <w:numPr>
          <w:ilvl w:val="0"/>
          <w:numId w:val="3"/>
        </w:numPr>
        <w:ind w:left="720" w:right="-607" w:hanging="36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Детально изучить расположение отеля (узнать адрес и ближайшие станции метро);</w:t>
      </w:r>
      <w:r>
        <w:rPr>
          <w:sz w:val="28"/>
          <w:szCs w:val="28"/>
        </w:rPr>
      </w:r>
    </w:p>
    <w:p>
      <w:pPr>
        <w:numPr>
          <w:ilvl w:val="0"/>
          <w:numId w:val="3"/>
        </w:numPr>
        <w:ind w:left="720" w:right="-607" w:hanging="36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Выбрать дату и время заселения, указать количество часов и выбрать отель;</w:t>
      </w:r>
      <w:r>
        <w:rPr>
          <w:sz w:val="28"/>
          <w:szCs w:val="28"/>
        </w:rPr>
      </w:r>
    </w:p>
    <w:p>
      <w:pPr>
        <w:numPr>
          <w:ilvl w:val="0"/>
          <w:numId w:val="3"/>
        </w:numPr>
        <w:ind w:left="720" w:right="-607" w:hanging="36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Изучить историю бронирований;</w:t>
      </w:r>
      <w:r>
        <w:rPr>
          <w:sz w:val="28"/>
          <w:szCs w:val="28"/>
        </w:rPr>
      </w:r>
    </w:p>
    <w:p>
      <w:pPr>
        <w:numPr>
          <w:ilvl w:val="0"/>
          <w:numId w:val="3"/>
        </w:numPr>
        <w:ind w:left="720" w:right="-607" w:hanging="36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При необходимости отменить свое бронирование отеля.</w:t>
      </w:r>
      <w:r>
        <w:rPr>
          <w:rtl w:val="0"/>
        </w:rPr>
      </w:r>
      <w:r>
        <w:rPr>
          <w:sz w:val="28"/>
          <w:szCs w:val="28"/>
        </w:rPr>
      </w:r>
    </w:p>
    <w:p>
      <w:pPr>
        <w:pStyle w:val="630"/>
        <w:ind w:left="-285" w:right="-607" w:firstLine="0"/>
        <w:spacing w:before="240" w:after="240"/>
      </w:pPr>
      <w:r/>
      <w:bookmarkStart w:id="2" w:name="_22z8jlfsxhqe"/>
      <w:r/>
      <w:bookmarkEnd w:id="2"/>
      <w:r>
        <w:rPr>
          <w:rtl w:val="0"/>
        </w:rPr>
        <w:t xml:space="preserve">Условия выполнения программы</w:t>
      </w:r>
      <w:r/>
    </w:p>
    <w:p>
      <w:pPr>
        <w:numPr>
          <w:ilvl w:val="0"/>
          <w:numId w:val="3"/>
        </w:numPr>
        <w:ind w:left="720" w:right="-607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sz w:val="28"/>
          <w:szCs w:val="28"/>
          <w:shd w:val="clear" w:color="auto" w:fill="d9ead3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/>
      <w:commentRangeStart w:id="0"/>
      <w:r>
        <w:rPr>
          <w:sz w:val="28"/>
          <w:szCs w:val="28"/>
          <w:shd w:val="clear" w:color="auto" w:fill="d9ead3"/>
          <w:rtl w:val="0"/>
        </w:rPr>
        <w:t xml:space="preserve">компьютер или ноутбук с Windows или macOS;</w:t>
      </w:r>
      <w:r>
        <w:rPr>
          <w:sz w:val="28"/>
          <w:szCs w:val="28"/>
          <w:shd w:val="clear" w:color="auto" w:fill="d9ead3"/>
        </w:rPr>
      </w:r>
    </w:p>
    <w:p>
      <w:pPr>
        <w:numPr>
          <w:ilvl w:val="0"/>
          <w:numId w:val="3"/>
        </w:numPr>
        <w:ind w:left="720" w:right="-607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sz w:val="28"/>
          <w:szCs w:val="28"/>
          <w:shd w:val="clear" w:color="auto" w:fill="d9ead3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sz w:val="28"/>
          <w:szCs w:val="28"/>
          <w:shd w:val="clear" w:color="auto" w:fill="d9ead3"/>
          <w:rtl w:val="0"/>
        </w:rPr>
        <w:t xml:space="preserve">доступ в интернет;</w:t>
      </w:r>
      <w:r>
        <w:rPr>
          <w:sz w:val="28"/>
          <w:szCs w:val="28"/>
          <w:shd w:val="clear" w:color="auto" w:fill="d9ead3"/>
        </w:rPr>
      </w:r>
    </w:p>
    <w:p>
      <w:pPr>
        <w:numPr>
          <w:ilvl w:val="0"/>
          <w:numId w:val="3"/>
        </w:numPr>
        <w:ind w:left="720" w:right="-607" w:hanging="36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/>
        <w:rPr>
          <w:sz w:val="28"/>
          <w:szCs w:val="28"/>
          <w:shd w:val="clear" w:color="auto" w:fill="d9ead3"/>
        </w:r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sz w:val="28"/>
          <w:szCs w:val="28"/>
          <w:shd w:val="clear" w:color="auto" w:fill="d9ead3"/>
          <w:rtl w:val="0"/>
        </w:rPr>
        <w:t xml:space="preserve">браузер Chrome версия 70 и выше.</w:t>
      </w:r>
      <w:commentRangeEnd w:id="0"/>
      <w:r>
        <w:commentReference w:id="0"/>
      </w:r>
      <w:r>
        <w:rPr>
          <w:rtl w:val="0"/>
        </w:rPr>
      </w:r>
      <w:r>
        <w:rPr>
          <w:sz w:val="28"/>
          <w:szCs w:val="28"/>
          <w:shd w:val="clear" w:color="auto" w:fill="d9ead3"/>
        </w:rPr>
      </w:r>
    </w:p>
    <w:p>
      <w:pPr>
        <w:pStyle w:val="630"/>
        <w:ind w:left="-285" w:right="-607" w:firstLine="0"/>
        <w:spacing w:before="240" w:after="240"/>
      </w:pPr>
      <w:r/>
      <w:bookmarkStart w:id="3" w:name="_l66wbv6onxwh"/>
      <w:r/>
      <w:bookmarkEnd w:id="3"/>
      <w:r>
        <w:rPr>
          <w:rtl w:val="0"/>
        </w:rPr>
        <w:t xml:space="preserve">Выполнение программы</w:t>
      </w:r>
      <w:r/>
    </w:p>
    <w:p>
      <w:pPr>
        <w:pStyle w:val="631"/>
        <w:numPr>
          <w:ilvl w:val="0"/>
          <w:numId w:val="2"/>
        </w:numPr>
        <w:ind w:left="135" w:right="-607"/>
        <w:spacing w:before="0" w:after="0"/>
        <w:rPr>
          <w:sz w:val="32"/>
          <w:szCs w:val="32"/>
        </w:rPr>
      </w:pPr>
      <w:r/>
      <w:bookmarkStart w:id="4" w:name="_sv9bxltdpfl7"/>
      <w:r/>
      <w:bookmarkEnd w:id="4"/>
      <w:r>
        <w:rPr>
          <w:rtl w:val="0"/>
        </w:rPr>
        <w:t xml:space="preserve">Просмотр информации об удобствах в отеле </w:t>
      </w:r>
      <w:r>
        <w:rPr>
          <w:sz w:val="32"/>
          <w:szCs w:val="32"/>
        </w:rPr>
      </w:r>
    </w:p>
    <w:p>
      <w:pPr>
        <w:numPr>
          <w:ilvl w:val="1"/>
          <w:numId w:val="2"/>
        </w:numPr>
        <w:ind w:left="708" w:right="-607" w:hanging="138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На главной странице сайта в в верхнем меню нажмите кнопку «Что внутри».</w:t>
      </w:r>
      <w:r>
        <w:rPr>
          <w:sz w:val="28"/>
          <w:szCs w:val="28"/>
        </w:rPr>
      </w:r>
    </w:p>
    <w:p>
      <w:pPr>
        <w:ind w:left="708" w:right="-607" w:firstLine="0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53702" cy="1425978"/>
                <wp:effectExtent l="0" t="0" r="0" b="0"/>
                <wp:docPr id="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653702" cy="142597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45.17pt;height:112.28pt;mso-wrap-distance-left:0.00pt;mso-wrap-distance-top:0.00pt;mso-wrap-distance-right:0.00pt;mso-wrap-distance-bottom:0.00pt;">
                <v:path textboxrect="0,0,0,0"/>
                <v:imagedata r:id="rId9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numPr>
          <w:ilvl w:val="1"/>
          <w:numId w:val="2"/>
        </w:numPr>
        <w:ind w:left="705" w:right="-607" w:hanging="135"/>
        <w:spacing w:before="200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Чтобы увидеть изображение удобства, наведите курсор на его название.</w:t>
      </w:r>
      <w:r>
        <w:rPr>
          <w:sz w:val="28"/>
          <w:szCs w:val="28"/>
        </w:rPr>
      </w:r>
    </w:p>
    <w:p>
      <w:pPr>
        <w:ind w:left="708" w:right="-607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62613" cy="2921348"/>
                <wp:effectExtent l="0" t="0" r="0" b="0"/>
                <wp:docPr id="2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/>
                        <pic:nvPr/>
                      </pic:nvPicPr>
                      <pic:blipFill>
                        <a:blip r:embed="rId1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662613" cy="292134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45.88pt;height:230.03pt;mso-wrap-distance-left:0.00pt;mso-wrap-distance-top:0.00pt;mso-wrap-distance-right:0.00pt;mso-wrap-distance-bottom:0.00pt;">
                <v:path textboxrect="0,0,0,0"/>
                <v:imagedata r:id="rId10" o:title=""/>
              </v:shape>
            </w:pict>
          </mc:Fallback>
        </mc:AlternateContent>
      </w:r>
      <w:r>
        <w:rPr>
          <w:rtl w:val="0"/>
        </w:rPr>
      </w:r>
      <w:r/>
    </w:p>
    <w:p>
      <w:pPr>
        <w:pStyle w:val="631"/>
        <w:numPr>
          <w:ilvl w:val="0"/>
          <w:numId w:val="2"/>
        </w:numPr>
        <w:ind w:left="135" w:right="-607"/>
        <w:spacing w:after="0" w:afterAutospacing="0"/>
        <w:rPr>
          <w:sz w:val="32"/>
          <w:szCs w:val="32"/>
        </w:rPr>
      </w:pPr>
      <w:r/>
      <w:bookmarkStart w:id="5" w:name="_2xrdpla2ea6i"/>
      <w:r/>
      <w:bookmarkEnd w:id="5"/>
      <w:r>
        <w:rPr>
          <w:rtl w:val="0"/>
        </w:rPr>
        <w:t xml:space="preserve">Просмотр инструкции использования капсульного отеля </w:t>
      </w:r>
      <w:r>
        <w:rPr>
          <w:sz w:val="32"/>
          <w:szCs w:val="32"/>
        </w:rPr>
      </w:r>
    </w:p>
    <w:p>
      <w:pPr>
        <w:numPr>
          <w:ilvl w:val="1"/>
          <w:numId w:val="2"/>
        </w:numPr>
        <w:ind w:left="708" w:hanging="138"/>
        <w:rPr>
          <w:sz w:val="26"/>
          <w:szCs w:val="26"/>
        </w:rPr>
      </w:pPr>
      <w:r>
        <w:rPr>
          <w:sz w:val="28"/>
          <w:szCs w:val="28"/>
          <w:rtl w:val="0"/>
        </w:rPr>
        <w:t xml:space="preserve">В верхнем меню нажмите на кнопку «Как это работает».</w:t>
      </w:r>
      <w:r>
        <w:rPr>
          <w:rtl w:val="0"/>
        </w:rPr>
      </w:r>
      <w:r>
        <w:rPr>
          <w:sz w:val="26"/>
          <w:szCs w:val="26"/>
        </w:rPr>
      </w:r>
    </w:p>
    <w:p>
      <w:pPr>
        <w:ind w:left="708" w:right="-607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041400"/>
                <wp:effectExtent l="0" t="0" r="0" b="0"/>
                <wp:docPr id="3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1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041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51.28pt;height:82.00pt;mso-wrap-distance-left:0.00pt;mso-wrap-distance-top:0.00pt;mso-wrap-distance-right:0.00pt;mso-wrap-distance-bottom:0.00pt;">
                <v:path textboxrect="0,0,0,0"/>
                <v:imagedata r:id="rId11" o:title=""/>
              </v:shape>
            </w:pict>
          </mc:Fallback>
        </mc:AlternateContent>
      </w:r>
      <w:r>
        <w:rPr>
          <w:rtl w:val="0"/>
        </w:rPr>
      </w:r>
      <w:r/>
    </w:p>
    <w:p>
      <w:pPr>
        <w:ind w:left="708" w:right="-607" w:firstLine="0"/>
      </w:pPr>
      <w:r>
        <w:rPr>
          <w:rtl w:val="0"/>
        </w:rPr>
      </w:r>
      <w:r/>
    </w:p>
    <w:p>
      <w:pPr>
        <w:numPr>
          <w:ilvl w:val="1"/>
          <w:numId w:val="2"/>
        </w:numPr>
        <w:ind w:left="708" w:right="-607" w:hanging="138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Здесь можно увидеть как пользоваться капсульным отелем.</w:t>
      </w:r>
      <w:r>
        <w:rPr>
          <w:rtl w:val="0"/>
        </w:rPr>
      </w:r>
      <w:r>
        <w:rPr>
          <w:sz w:val="28"/>
          <w:szCs w:val="28"/>
        </w:rPr>
      </w:r>
    </w:p>
    <w:p>
      <w:pPr>
        <w:ind w:left="708" w:right="-607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530600"/>
                <wp:effectExtent l="0" t="0" r="0" b="0"/>
                <wp:docPr id="4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/>
                        <pic:nvPr/>
                      </pic:nvPicPr>
                      <pic:blipFill>
                        <a:blip r:embed="rId1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530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51.28pt;height:278.00pt;mso-wrap-distance-left:0.00pt;mso-wrap-distance-top:0.00pt;mso-wrap-distance-right:0.00pt;mso-wrap-distance-bottom:0.00pt;">
                <v:path textboxrect="0,0,0,0"/>
                <v:imagedata r:id="rId12" o:title=""/>
              </v:shape>
            </w:pict>
          </mc:Fallback>
        </mc:AlternateContent>
      </w:r>
      <w:r>
        <w:rPr>
          <w:rtl w:val="0"/>
        </w:rPr>
      </w:r>
      <w:r/>
    </w:p>
    <w:p>
      <w:pPr>
        <w:pStyle w:val="631"/>
        <w:numPr>
          <w:ilvl w:val="0"/>
          <w:numId w:val="2"/>
        </w:numPr>
        <w:ind w:left="135" w:right="-607"/>
        <w:spacing w:after="0" w:afterAutospacing="0"/>
        <w:rPr>
          <w:sz w:val="32"/>
          <w:szCs w:val="32"/>
        </w:rPr>
      </w:pPr>
      <w:r/>
      <w:bookmarkStart w:id="6" w:name="_9rxjc495oouh"/>
      <w:r/>
      <w:bookmarkEnd w:id="6"/>
      <w:r>
        <w:rPr>
          <w:rtl w:val="0"/>
        </w:rPr>
        <w:t xml:space="preserve">Просмотр информации о расположении отелей</w:t>
      </w:r>
      <w:r>
        <w:rPr>
          <w:sz w:val="32"/>
          <w:szCs w:val="32"/>
        </w:rPr>
      </w:r>
    </w:p>
    <w:p>
      <w:pPr>
        <w:numPr>
          <w:ilvl w:val="1"/>
          <w:numId w:val="2"/>
        </w:numPr>
        <w:ind w:left="708" w:hanging="138"/>
        <w:rPr>
          <w:sz w:val="26"/>
          <w:szCs w:val="26"/>
        </w:rPr>
      </w:pPr>
      <w:r>
        <w:rPr>
          <w:sz w:val="28"/>
          <w:szCs w:val="28"/>
          <w:rtl w:val="0"/>
        </w:rPr>
        <w:t xml:space="preserve">В верхнем меню нажмите на кнопку «Где найти».</w:t>
      </w:r>
      <w:r>
        <w:rPr>
          <w:rtl w:val="0"/>
        </w:rPr>
      </w:r>
      <w:r>
        <w:rPr>
          <w:sz w:val="26"/>
          <w:szCs w:val="26"/>
        </w:rPr>
      </w:r>
    </w:p>
    <w:p>
      <w:pPr>
        <w:ind w:left="708" w:right="-607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041400"/>
                <wp:effectExtent l="0" t="0" r="0" b="0"/>
                <wp:docPr id="5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1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041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51.28pt;height:82.00pt;mso-wrap-distance-left:0.00pt;mso-wrap-distance-top:0.00pt;mso-wrap-distance-right:0.00pt;mso-wrap-distance-bottom:0.00pt;">
                <v:path textboxrect="0,0,0,0"/>
                <v:imagedata r:id="rId11" o:title=""/>
              </v:shape>
            </w:pict>
          </mc:Fallback>
        </mc:AlternateContent>
      </w:r>
      <w:r>
        <w:rPr>
          <w:rtl w:val="0"/>
        </w:rPr>
      </w:r>
      <w:r/>
    </w:p>
    <w:p>
      <w:pPr>
        <w:ind w:left="708" w:right="-607" w:firstLine="0"/>
      </w:pPr>
      <w:r>
        <w:rPr>
          <w:rtl w:val="0"/>
        </w:rPr>
      </w:r>
      <w:r/>
    </w:p>
    <w:p>
      <w:pPr>
        <w:numPr>
          <w:ilvl w:val="1"/>
          <w:numId w:val="2"/>
        </w:numPr>
        <w:ind w:left="708" w:right="-607" w:hanging="138"/>
        <w:rPr>
          <w:sz w:val="26"/>
          <w:szCs w:val="26"/>
        </w:rPr>
      </w:pPr>
      <w:r>
        <w:rPr>
          <w:sz w:val="28"/>
          <w:szCs w:val="28"/>
          <w:rtl w:val="0"/>
        </w:rPr>
        <w:t xml:space="preserve">Можно увидеть расположение всех отелей.</w:t>
      </w:r>
      <w:r>
        <w:rPr>
          <w:rtl w:val="0"/>
        </w:rPr>
      </w:r>
      <w:r>
        <w:rPr>
          <w:sz w:val="26"/>
          <w:szCs w:val="26"/>
        </w:rPr>
      </w:r>
    </w:p>
    <w:p>
      <w:pPr>
        <w:ind w:left="0" w:right="-607" w:firstLine="0"/>
        <w:jc w:val="righ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679700"/>
                <wp:effectExtent l="0" t="0" r="0" b="0"/>
                <wp:docPr id="6" name="image2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/>
                        <pic:nvPr/>
                      </pic:nvPicPr>
                      <pic:blipFill>
                        <a:blip r:embed="rId1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6797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51.28pt;height:211.00pt;mso-wrap-distance-left:0.00pt;mso-wrap-distance-top:0.00pt;mso-wrap-distance-right:0.00pt;mso-wrap-distance-bottom:0.00pt;">
                <v:path textboxrect="0,0,0,0"/>
                <v:imagedata r:id="rId13" o:title=""/>
              </v:shape>
            </w:pict>
          </mc:Fallback>
        </mc:AlternateContent>
      </w:r>
      <w:r>
        <w:rPr>
          <w:rtl w:val="0"/>
        </w:rPr>
      </w:r>
      <w:r/>
    </w:p>
    <w:p>
      <w:pPr>
        <w:ind w:left="0" w:right="-607" w:firstLine="0"/>
        <w:jc w:val="right"/>
      </w:pPr>
      <w:r>
        <w:rPr>
          <w:rtl w:val="0"/>
        </w:rPr>
      </w:r>
      <w:r/>
    </w:p>
    <w:p>
      <w:pPr>
        <w:numPr>
          <w:ilvl w:val="1"/>
          <w:numId w:val="2"/>
        </w:numPr>
        <w:ind w:left="708" w:right="-607" w:hanging="138"/>
        <w:jc w:val="left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А кликнув на значок отеля можно увидеть более подробную информацию по расположению.</w:t>
      </w:r>
      <w:r>
        <w:rPr>
          <w:sz w:val="28"/>
          <w:szCs w:val="28"/>
        </w:rPr>
      </w:r>
    </w:p>
    <w:p>
      <w:pPr>
        <w:ind w:left="0" w:right="-607" w:firstLine="0"/>
        <w:jc w:val="righ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946400"/>
                <wp:effectExtent l="0" t="0" r="0" b="0"/>
                <wp:docPr id="7" name="image1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9.png"/>
                        <pic:cNvPicPr/>
                        <pic:nvPr/>
                      </pic:nvPicPr>
                      <pic:blipFill>
                        <a:blip r:embed="rId1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946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51.28pt;height:232.00pt;mso-wrap-distance-left:0.00pt;mso-wrap-distance-top:0.00pt;mso-wrap-distance-right:0.00pt;mso-wrap-distance-bottom:0.00pt;">
                <v:path textboxrect="0,0,0,0"/>
                <v:imagedata r:id="rId14" o:title=""/>
              </v:shape>
            </w:pict>
          </mc:Fallback>
        </mc:AlternateContent>
      </w:r>
      <w:r>
        <w:rPr>
          <w:rtl w:val="0"/>
        </w:rPr>
        <w:t xml:space="preserve"> </w:t>
      </w:r>
      <w:r/>
    </w:p>
    <w:p>
      <w:pPr>
        <w:pStyle w:val="631"/>
        <w:numPr>
          <w:ilvl w:val="0"/>
          <w:numId w:val="2"/>
        </w:numPr>
        <w:ind w:left="135" w:right="-607"/>
        <w:spacing w:after="0" w:afterAutospacing="0"/>
        <w:rPr>
          <w:sz w:val="32"/>
          <w:szCs w:val="32"/>
        </w:rPr>
      </w:pPr>
      <w:r/>
      <w:bookmarkStart w:id="7" w:name="_kcdoyxptli3z"/>
      <w:r/>
      <w:bookmarkEnd w:id="7"/>
      <w:r>
        <w:rPr>
          <w:rtl w:val="0"/>
        </w:rPr>
        <w:t xml:space="preserve">Просмотр информации о стоимости услуг</w:t>
      </w:r>
      <w:r>
        <w:rPr>
          <w:sz w:val="32"/>
          <w:szCs w:val="32"/>
        </w:rPr>
      </w:r>
    </w:p>
    <w:p>
      <w:pPr>
        <w:numPr>
          <w:ilvl w:val="1"/>
          <w:numId w:val="2"/>
        </w:numPr>
        <w:ind w:left="708" w:hanging="138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В верхнем меню нажмите на кнопку «Стоимость».</w:t>
      </w:r>
      <w:r>
        <w:rPr>
          <w:sz w:val="28"/>
          <w:szCs w:val="28"/>
        </w:rPr>
      </w:r>
    </w:p>
    <w:p>
      <w:pPr>
        <w:ind w:left="708" w:right="-607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041400"/>
                <wp:effectExtent l="0" t="0" r="0" b="0"/>
                <wp:docPr id="8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1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041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51.28pt;height:82.00pt;mso-wrap-distance-left:0.00pt;mso-wrap-distance-top:0.00pt;mso-wrap-distance-right:0.00pt;mso-wrap-distance-bottom:0.00pt;">
                <v:path textboxrect="0,0,0,0"/>
                <v:imagedata r:id="rId11" o:title=""/>
              </v:shape>
            </w:pict>
          </mc:Fallback>
        </mc:AlternateContent>
      </w:r>
      <w:r>
        <w:rPr>
          <w:rtl w:val="0"/>
        </w:rPr>
      </w:r>
      <w:r/>
    </w:p>
    <w:p>
      <w:pPr>
        <w:numPr>
          <w:ilvl w:val="1"/>
          <w:numId w:val="2"/>
        </w:numPr>
        <w:ind w:left="708" w:right="-607" w:hanging="138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Чтобы увидеть стоимость отеля за час 1 использования.</w:t>
      </w:r>
      <w:r>
        <w:rPr>
          <w:sz w:val="28"/>
          <w:szCs w:val="28"/>
        </w:rPr>
      </w:r>
    </w:p>
    <w:p>
      <w:pPr>
        <w:ind w:left="720" w:right="-607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451100"/>
                <wp:effectExtent l="0" t="0" r="0" b="0"/>
                <wp:docPr id="9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/>
                        <pic:nvPr/>
                      </pic:nvPicPr>
                      <pic:blipFill>
                        <a:blip r:embed="rId1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451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51.28pt;height:193.00pt;mso-wrap-distance-left:0.00pt;mso-wrap-distance-top:0.00pt;mso-wrap-distance-right:0.00pt;mso-wrap-distance-bottom:0.00pt;">
                <v:path textboxrect="0,0,0,0"/>
                <v:imagedata r:id="rId15" o:title=""/>
              </v:shape>
            </w:pict>
          </mc:Fallback>
        </mc:AlternateContent>
      </w:r>
      <w:r>
        <w:rPr>
          <w:rtl w:val="0"/>
        </w:rPr>
      </w:r>
      <w:r/>
    </w:p>
    <w:p>
      <w:pPr>
        <w:pStyle w:val="631"/>
        <w:numPr>
          <w:ilvl w:val="0"/>
          <w:numId w:val="2"/>
        </w:numPr>
        <w:ind w:left="135" w:right="-607"/>
        <w:spacing w:after="0" w:afterAutospacing="0"/>
        <w:rPr>
          <w:sz w:val="32"/>
          <w:szCs w:val="32"/>
        </w:rPr>
      </w:pPr>
      <w:r/>
      <w:bookmarkStart w:id="8" w:name="_k3wtqfo9lts1"/>
      <w:r/>
      <w:bookmarkEnd w:id="8"/>
      <w:r>
        <w:rPr>
          <w:rtl w:val="0"/>
        </w:rPr>
        <w:t xml:space="preserve">Просмотр отзывов о капсульных отелях</w:t>
      </w:r>
      <w:r>
        <w:rPr>
          <w:sz w:val="32"/>
          <w:szCs w:val="32"/>
        </w:rPr>
      </w:r>
    </w:p>
    <w:p>
      <w:pPr>
        <w:numPr>
          <w:ilvl w:val="1"/>
          <w:numId w:val="2"/>
        </w:numPr>
        <w:ind w:left="708" w:hanging="138"/>
        <w:rPr>
          <w:sz w:val="26"/>
          <w:szCs w:val="26"/>
        </w:rPr>
      </w:pPr>
      <w:r>
        <w:rPr>
          <w:sz w:val="28"/>
          <w:szCs w:val="28"/>
          <w:rtl w:val="0"/>
        </w:rPr>
        <w:t xml:space="preserve">В верхнем меню нажмите на кнопку «Отзывы».</w:t>
      </w:r>
      <w:r>
        <w:rPr>
          <w:rtl w:val="0"/>
        </w:rPr>
      </w:r>
      <w:r>
        <w:rPr>
          <w:sz w:val="26"/>
          <w:szCs w:val="26"/>
        </w:rPr>
      </w:r>
    </w:p>
    <w:p>
      <w:pPr>
        <w:ind w:left="708" w:right="-607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041400"/>
                <wp:effectExtent l="0" t="0" r="0" b="0"/>
                <wp:docPr id="10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1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041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51.28pt;height:82.00pt;mso-wrap-distance-left:0.00pt;mso-wrap-distance-top:0.00pt;mso-wrap-distance-right:0.00pt;mso-wrap-distance-bottom:0.00pt;">
                <v:path textboxrect="0,0,0,0"/>
                <v:imagedata r:id="rId11" o:title=""/>
              </v:shape>
            </w:pict>
          </mc:Fallback>
        </mc:AlternateContent>
      </w:r>
      <w:r>
        <w:rPr>
          <w:rtl w:val="0"/>
        </w:rPr>
      </w:r>
      <w:r/>
    </w:p>
    <w:p>
      <w:pPr>
        <w:ind w:left="0" w:right="-607" w:firstLine="0"/>
      </w:pPr>
      <w:r>
        <w:rPr>
          <w:rtl w:val="0"/>
        </w:rPr>
      </w:r>
      <w:r/>
    </w:p>
    <w:p>
      <w:pPr>
        <w:numPr>
          <w:ilvl w:val="1"/>
          <w:numId w:val="2"/>
        </w:numPr>
        <w:ind w:left="708" w:right="-607" w:hanging="138"/>
        <w:rPr>
          <w:sz w:val="26"/>
          <w:szCs w:val="26"/>
        </w:rPr>
      </w:pPr>
      <w:r>
        <w:rPr>
          <w:sz w:val="28"/>
          <w:szCs w:val="28"/>
          <w:rtl w:val="0"/>
        </w:rPr>
        <w:t xml:space="preserve">Чтобы увидеть отзывы о капсульных отелях.</w:t>
      </w:r>
      <w:r>
        <w:rPr>
          <w:rtl w:val="0"/>
        </w:rPr>
      </w:r>
      <w:r>
        <w:rPr>
          <w:sz w:val="26"/>
          <w:szCs w:val="26"/>
        </w:rPr>
      </w:r>
    </w:p>
    <w:p>
      <w:pPr>
        <w:ind w:left="0" w:right="-607" w:firstLine="0"/>
        <w:jc w:val="righ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3378200"/>
                <wp:effectExtent l="0" t="0" r="0" b="0"/>
                <wp:docPr id="11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  <pic:nvPr/>
                      </pic:nvPicPr>
                      <pic:blipFill>
                        <a:blip r:embed="rId1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33782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51.28pt;height:266.00pt;mso-wrap-distance-left:0.00pt;mso-wrap-distance-top:0.00pt;mso-wrap-distance-right:0.00pt;mso-wrap-distance-bottom:0.00pt;">
                <v:path textboxrect="0,0,0,0"/>
                <v:imagedata r:id="rId16" o:title=""/>
              </v:shape>
            </w:pict>
          </mc:Fallback>
        </mc:AlternateContent>
      </w:r>
      <w:r>
        <w:rPr>
          <w:rtl w:val="0"/>
        </w:rPr>
      </w:r>
      <w:r/>
    </w:p>
    <w:p>
      <w:pPr>
        <w:numPr>
          <w:ilvl w:val="1"/>
          <w:numId w:val="2"/>
        </w:numPr>
        <w:ind w:left="708" w:right="-607" w:hanging="138"/>
        <w:jc w:val="left"/>
        <w:rPr>
          <w:shd w:val="clear" w:color="auto" w:fill="d9ead3"/>
        </w:rPr>
      </w:pPr>
      <w:r>
        <w:rPr>
          <w:sz w:val="28"/>
          <w:szCs w:val="28"/>
          <w:shd w:val="clear" w:color="auto" w:fill="d9ead3"/>
          <w:rtl w:val="0"/>
        </w:rPr>
        <w:t xml:space="preserve">Для просмотра всех отзывов можно воспользоваться кликабельными кнопками под отзывами. Отзывы будут пролистываться вправо или влево в зависимости направления прокрутки.</w:t>
      </w:r>
      <w:r>
        <w:rPr>
          <w:shd w:val="clear" w:color="auto" w:fill="d9ead3"/>
        </w:rPr>
      </w:r>
    </w:p>
    <w:p>
      <w:pPr>
        <w:ind w:left="708" w:right="-607" w:firstLine="0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71700" cy="628650"/>
                <wp:effectExtent l="0" t="0" r="0" b="0"/>
                <wp:docPr id="12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/>
                        <pic:nvPr/>
                      </pic:nvPicPr>
                      <pic:blipFill>
                        <a:blip r:embed="rId17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2171700" cy="6286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71.00pt;height:49.50pt;mso-wrap-distance-left:0.00pt;mso-wrap-distance-top:0.00pt;mso-wrap-distance-right:0.00pt;mso-wrap-distance-bottom:0.00pt;">
                <v:path textboxrect="0,0,0,0"/>
                <v:imagedata r:id="rId17" o:title=""/>
              </v:shape>
            </w:pict>
          </mc:Fallback>
        </mc:AlternateContent>
      </w:r>
      <w:r>
        <w:rPr>
          <w:rtl w:val="0"/>
        </w:rPr>
      </w:r>
      <w:r>
        <w:rPr>
          <w:sz w:val="28"/>
          <w:szCs w:val="28"/>
        </w:rPr>
      </w:r>
    </w:p>
    <w:p>
      <w:pPr>
        <w:pStyle w:val="631"/>
        <w:numPr>
          <w:ilvl w:val="0"/>
          <w:numId w:val="2"/>
        </w:numPr>
        <w:ind w:left="135" w:right="-607"/>
        <w:spacing w:after="0" w:afterAutospacing="0"/>
        <w:rPr>
          <w:sz w:val="32"/>
          <w:szCs w:val="32"/>
        </w:rPr>
      </w:pPr>
      <w:r/>
      <w:bookmarkStart w:id="9" w:name="_qwnlq8lhcw37"/>
      <w:r/>
      <w:bookmarkEnd w:id="9"/>
      <w:r>
        <w:rPr>
          <w:rtl w:val="0"/>
        </w:rPr>
        <w:t xml:space="preserve">Просмотр ответов на частые вопросы</w:t>
      </w:r>
      <w:r>
        <w:rPr>
          <w:sz w:val="32"/>
          <w:szCs w:val="32"/>
        </w:rPr>
      </w:r>
    </w:p>
    <w:p>
      <w:pPr>
        <w:numPr>
          <w:ilvl w:val="1"/>
          <w:numId w:val="2"/>
        </w:numPr>
        <w:ind w:left="708" w:hanging="138"/>
        <w:rPr>
          <w:sz w:val="26"/>
          <w:szCs w:val="26"/>
        </w:rPr>
      </w:pPr>
      <w:r>
        <w:rPr>
          <w:sz w:val="28"/>
          <w:szCs w:val="28"/>
          <w:rtl w:val="0"/>
        </w:rPr>
        <w:t xml:space="preserve">В верхнем меню нажмите на кнопку «Вопросы».</w:t>
      </w:r>
      <w:r>
        <w:rPr>
          <w:rtl w:val="0"/>
        </w:rPr>
      </w:r>
      <w:r>
        <w:rPr>
          <w:sz w:val="26"/>
          <w:szCs w:val="26"/>
        </w:rPr>
      </w:r>
    </w:p>
    <w:p>
      <w:pPr>
        <w:ind w:left="708" w:right="-607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1041400"/>
                <wp:effectExtent l="0" t="0" r="0" b="0"/>
                <wp:docPr id="13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1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1041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51.28pt;height:82.00pt;mso-wrap-distance-left:0.00pt;mso-wrap-distance-top:0.00pt;mso-wrap-distance-right:0.00pt;mso-wrap-distance-bottom:0.00pt;">
                <v:path textboxrect="0,0,0,0"/>
                <v:imagedata r:id="rId11" o:title=""/>
              </v:shape>
            </w:pict>
          </mc:Fallback>
        </mc:AlternateContent>
      </w:r>
      <w:r>
        <w:rPr>
          <w:rtl w:val="0"/>
        </w:rPr>
      </w:r>
      <w:r/>
    </w:p>
    <w:p>
      <w:pPr>
        <w:ind w:left="0" w:right="-607" w:firstLine="0"/>
      </w:pPr>
      <w:r>
        <w:rPr>
          <w:rtl w:val="0"/>
        </w:rPr>
      </w:r>
      <w:r/>
    </w:p>
    <w:p>
      <w:pPr>
        <w:numPr>
          <w:ilvl w:val="1"/>
          <w:numId w:val="2"/>
        </w:numPr>
        <w:ind w:left="708" w:right="-607" w:hanging="138"/>
        <w:rPr>
          <w:sz w:val="26"/>
          <w:szCs w:val="26"/>
        </w:rPr>
      </w:pPr>
      <w:r>
        <w:rPr>
          <w:sz w:val="28"/>
          <w:szCs w:val="28"/>
          <w:rtl w:val="0"/>
        </w:rPr>
        <w:t xml:space="preserve">Чтобы увидеть ответы на часто задаваемые вопросы.</w:t>
      </w:r>
      <w:r>
        <w:rPr>
          <w:rtl w:val="0"/>
        </w:rPr>
      </w:r>
      <w:r>
        <w:rPr>
          <w:sz w:val="26"/>
          <w:szCs w:val="26"/>
        </w:rPr>
      </w:r>
    </w:p>
    <w:p>
      <w:pPr>
        <w:ind w:left="135" w:right="-607" w:firstLine="0"/>
        <w:jc w:val="righ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832100"/>
                <wp:effectExtent l="0" t="0" r="0" b="0"/>
                <wp:docPr id="14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/>
                        <pic:nvPr/>
                      </pic:nvPicPr>
                      <pic:blipFill>
                        <a:blip r:embed="rId18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832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51.28pt;height:223.00pt;mso-wrap-distance-left:0.00pt;mso-wrap-distance-top:0.00pt;mso-wrap-distance-right:0.00pt;mso-wrap-distance-bottom:0.00pt;">
                <v:path textboxrect="0,0,0,0"/>
                <v:imagedata r:id="rId18" o:title=""/>
              </v:shape>
            </w:pict>
          </mc:Fallback>
        </mc:AlternateContent>
      </w:r>
      <w:r>
        <w:rPr>
          <w:rtl w:val="0"/>
        </w:rPr>
      </w:r>
      <w:r/>
    </w:p>
    <w:p>
      <w:pPr>
        <w:pStyle w:val="631"/>
        <w:numPr>
          <w:ilvl w:val="0"/>
          <w:numId w:val="2"/>
        </w:numPr>
        <w:ind w:left="135" w:right="-607"/>
        <w:spacing w:after="0" w:afterAutospacing="0"/>
        <w:rPr>
          <w:sz w:val="32"/>
          <w:szCs w:val="32"/>
        </w:rPr>
      </w:pPr>
      <w:r/>
      <w:bookmarkStart w:id="10" w:name="_eew6wzhnj210"/>
      <w:r/>
      <w:bookmarkEnd w:id="10"/>
      <w:r>
        <w:rPr>
          <w:rtl w:val="0"/>
        </w:rPr>
        <w:t xml:space="preserve">Регистрация</w:t>
      </w:r>
      <w:r>
        <w:rPr>
          <w:sz w:val="32"/>
          <w:szCs w:val="32"/>
        </w:rPr>
      </w:r>
    </w:p>
    <w:p>
      <w:pPr>
        <w:numPr>
          <w:ilvl w:val="1"/>
          <w:numId w:val="2"/>
        </w:numPr>
        <w:ind w:left="708" w:hanging="138"/>
      </w:pPr>
      <w:r>
        <w:rPr>
          <w:sz w:val="28"/>
          <w:szCs w:val="28"/>
          <w:rtl w:val="0"/>
        </w:rPr>
        <w:t xml:space="preserve">В верхней части меню нажмите на кнопку «Войти».</w:t>
      </w:r>
      <w:r>
        <w:rPr>
          <w:rtl w:val="0"/>
        </w:rPr>
      </w:r>
      <w:r/>
    </w:p>
    <w:p>
      <w:pPr>
        <w:ind w:left="0" w:firstLine="0"/>
        <w:jc w:val="right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889000"/>
                <wp:effectExtent l="0" t="0" r="0" b="0"/>
                <wp:docPr id="15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/>
                        <pic:nvPr/>
                      </pic:nvPicPr>
                      <pic:blipFill>
                        <a:blip r:embed="rId1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889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51.28pt;height:70.00pt;mso-wrap-distance-left:0.00pt;mso-wrap-distance-top:0.00pt;mso-wrap-distance-right:0.00pt;mso-wrap-distance-bottom:0.00pt;">
                <v:path textboxrect="0,0,0,0"/>
                <v:imagedata r:id="rId19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ind w:left="0" w:firstLine="0"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numPr>
          <w:ilvl w:val="1"/>
          <w:numId w:val="2"/>
        </w:numPr>
        <w:ind w:left="708" w:hanging="138"/>
        <w:rPr>
          <w:sz w:val="24"/>
          <w:szCs w:val="24"/>
          <w:u w:val="none"/>
        </w:rPr>
      </w:pPr>
      <w:r>
        <w:rPr>
          <w:sz w:val="28"/>
          <w:szCs w:val="28"/>
          <w:rtl w:val="0"/>
        </w:rPr>
        <w:t xml:space="preserve">Далее заполните все поля.</w:t>
      </w:r>
      <w:r>
        <w:rPr>
          <w:rtl w:val="0"/>
        </w:rPr>
      </w:r>
      <w:r>
        <w:rPr>
          <w:sz w:val="24"/>
          <w:szCs w:val="24"/>
          <w:u w:val="none"/>
        </w:rPr>
      </w:r>
    </w:p>
    <w:p>
      <w:pPr>
        <w:ind w:left="0" w:firstLine="0"/>
        <w:jc w:val="right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16738" cy="6731696"/>
                <wp:effectExtent l="0" t="0" r="0" b="0"/>
                <wp:docPr id="1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  <pic:nvPr/>
                      </pic:nvPicPr>
                      <pic:blipFill>
                        <a:blip r:embed="rId20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316738" cy="673169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339.90pt;height:530.05pt;mso-wrap-distance-left:0.00pt;mso-wrap-distance-top:0.00pt;mso-wrap-distance-right:0.00pt;mso-wrap-distance-bottom:0.00pt;">
                <v:path textboxrect="0,0,0,0"/>
                <v:imagedata r:id="rId20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ind w:left="0" w:firstLine="0"/>
        <w:jc w:val="right"/>
        <w:rPr>
          <w:sz w:val="24"/>
          <w:szCs w:val="24"/>
        </w:rPr>
      </w:pPr>
      <w:r>
        <w:rPr>
          <w:rtl w:val="0"/>
        </w:rPr>
      </w:r>
      <w:r>
        <w:rPr>
          <w:sz w:val="24"/>
          <w:szCs w:val="24"/>
        </w:rPr>
      </w:r>
    </w:p>
    <w:p>
      <w:pPr>
        <w:numPr>
          <w:ilvl w:val="1"/>
          <w:numId w:val="2"/>
        </w:numPr>
        <w:ind w:left="708" w:hanging="138"/>
        <w:jc w:val="left"/>
        <w:rPr>
          <w:sz w:val="24"/>
          <w:szCs w:val="24"/>
          <w:u w:val="none"/>
        </w:rPr>
      </w:pPr>
      <w:r>
        <w:rPr>
          <w:sz w:val="28"/>
          <w:szCs w:val="28"/>
          <w:rtl w:val="0"/>
        </w:rPr>
        <w:t xml:space="preserve">После заполнения всех полей </w:t>
      </w:r>
      <w:r>
        <w:rPr>
          <w:sz w:val="28"/>
          <w:szCs w:val="28"/>
          <w:rtl w:val="0"/>
        </w:rPr>
        <w:t xml:space="preserve">сделайте активным чекбокс с согласием с политикой конфиденциальности.</w:t>
      </w:r>
      <w:r>
        <w:rPr>
          <w:sz w:val="24"/>
          <w:szCs w:val="24"/>
          <w:u w:val="none"/>
        </w:rPr>
      </w:r>
    </w:p>
    <w:p>
      <w:pPr>
        <w:numPr>
          <w:ilvl w:val="1"/>
          <w:numId w:val="2"/>
        </w:numPr>
        <w:ind w:left="708" w:hanging="138"/>
        <w:jc w:val="left"/>
        <w:rPr>
          <w:sz w:val="24"/>
          <w:szCs w:val="24"/>
          <w:u w:val="none"/>
        </w:rPr>
      </w:pPr>
      <w:r>
        <w:rPr>
          <w:sz w:val="28"/>
          <w:szCs w:val="28"/>
          <w:rtl w:val="0"/>
        </w:rPr>
        <w:t xml:space="preserve">Если все заполнено верно кнопка «Зарегистрироваться» станет доступна для взаимодействия. Если есть неправильно заполненные поля они </w:t>
      </w:r>
      <w:r>
        <w:rPr>
          <w:sz w:val="28"/>
          <w:szCs w:val="28"/>
          <w:rtl w:val="0"/>
        </w:rPr>
        <w:t xml:space="preserve">подсветятся</w:t>
      </w:r>
      <w:r>
        <w:rPr>
          <w:sz w:val="28"/>
          <w:szCs w:val="28"/>
          <w:rtl w:val="0"/>
        </w:rPr>
        <w:t xml:space="preserve"> красным (как на скриншоте выше).</w:t>
      </w:r>
      <w:r>
        <w:rPr>
          <w:sz w:val="24"/>
          <w:szCs w:val="24"/>
          <w:u w:val="none"/>
        </w:rPr>
      </w:r>
    </w:p>
    <w:p>
      <w:pPr>
        <w:numPr>
          <w:ilvl w:val="1"/>
          <w:numId w:val="2"/>
        </w:numPr>
        <w:ind w:left="708" w:hanging="138"/>
        <w:jc w:val="left"/>
        <w:rPr>
          <w:sz w:val="24"/>
          <w:szCs w:val="24"/>
          <w:u w:val="none"/>
        </w:rPr>
      </w:pPr>
      <w:r>
        <w:rPr>
          <w:sz w:val="28"/>
          <w:szCs w:val="28"/>
          <w:rtl w:val="0"/>
        </w:rPr>
        <w:t xml:space="preserve">После регистрации попадете в личный кабинет и на получите на указанную при регистрации почту письмо об успешной регистрации.</w:t>
      </w:r>
      <w:r>
        <w:rPr>
          <w:rtl w:val="0"/>
        </w:rPr>
      </w:r>
      <w:r>
        <w:rPr>
          <w:sz w:val="24"/>
          <w:szCs w:val="24"/>
          <w:u w:val="none"/>
        </w:rPr>
      </w:r>
    </w:p>
    <w:p>
      <w:pPr>
        <w:ind w:left="135" w:firstLine="0"/>
      </w:pPr>
      <w:r>
        <w:rPr>
          <w:rtl w:val="0"/>
        </w:rPr>
      </w:r>
      <w:r/>
    </w:p>
    <w:p>
      <w:pPr>
        <w:pStyle w:val="631"/>
        <w:numPr>
          <w:ilvl w:val="0"/>
          <w:numId w:val="2"/>
        </w:numPr>
        <w:ind w:left="135" w:right="-607"/>
        <w:spacing w:before="0" w:after="200" w:afterAutospacing="0"/>
        <w:rPr>
          <w:sz w:val="32"/>
          <w:szCs w:val="32"/>
        </w:rPr>
      </w:pPr>
      <w:r/>
      <w:bookmarkStart w:id="11" w:name="_v8xn8ogsueve"/>
      <w:r/>
      <w:bookmarkEnd w:id="11"/>
      <w:r>
        <w:rPr>
          <w:rtl w:val="0"/>
        </w:rPr>
        <w:t xml:space="preserve">Авторизация</w:t>
      </w:r>
      <w:r>
        <w:rPr>
          <w:sz w:val="32"/>
          <w:szCs w:val="32"/>
        </w:rPr>
      </w:r>
    </w:p>
    <w:p>
      <w:pPr>
        <w:pStyle w:val="632"/>
        <w:numPr>
          <w:ilvl w:val="1"/>
          <w:numId w:val="2"/>
        </w:numPr>
        <w:ind w:left="708" w:right="-607" w:hanging="138"/>
        <w:spacing w:before="200" w:beforeAutospacing="0" w:after="0" w:afterAutospacing="0"/>
        <w:rPr>
          <w:sz w:val="28"/>
          <w:szCs w:val="28"/>
        </w:rPr>
      </w:pPr>
      <w:r/>
      <w:bookmarkStart w:id="12" w:name="_qi31qh67eczt"/>
      <w:r/>
      <w:bookmarkEnd w:id="12"/>
      <w:r>
        <w:rPr>
          <w:color w:val="000000"/>
          <w:rtl w:val="0"/>
        </w:rPr>
        <w:t xml:space="preserve">Вход по логину и паролю</w:t>
      </w:r>
      <w:r>
        <w:rPr>
          <w:sz w:val="28"/>
          <w:szCs w:val="28"/>
        </w:rPr>
      </w:r>
    </w:p>
    <w:p>
      <w:pPr>
        <w:numPr>
          <w:ilvl w:val="2"/>
          <w:numId w:val="2"/>
        </w:numPr>
        <w:ind w:left="1559" w:hanging="283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Для входа в личный кабинет в верхней части меню необходимо нажать кнопку «Войти».</w:t>
      </w:r>
      <w:r>
        <w:rPr>
          <w:sz w:val="28"/>
          <w:szCs w:val="28"/>
        </w:rPr>
      </w:r>
    </w:p>
    <w:p>
      <w:pPr>
        <w:jc w:val="right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889000"/>
                <wp:effectExtent l="0" t="0" r="0" b="0"/>
                <wp:docPr id="17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/>
                        <pic:nvPr/>
                      </pic:nvPicPr>
                      <pic:blipFill>
                        <a:blip r:embed="rId19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889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51.28pt;height:70.00pt;mso-wrap-distance-left:0.00pt;mso-wrap-distance-top:0.00pt;mso-wrap-distance-right:0.00pt;mso-wrap-distance-bottom:0.00pt;">
                <v:path textboxrect="0,0,0,0"/>
                <v:imagedata r:id="rId19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hanging="283"/>
        <w:jc w:val="left"/>
        <w:rPr>
          <w:sz w:val="24"/>
          <w:szCs w:val="24"/>
          <w:u w:val="none"/>
        </w:rPr>
      </w:pPr>
      <w:r>
        <w:rPr>
          <w:sz w:val="28"/>
          <w:szCs w:val="28"/>
          <w:rtl w:val="0"/>
        </w:rPr>
        <w:t xml:space="preserve">Далее необходимо ввести указанные при регистрации E-mail и пароль.</w:t>
      </w:r>
      <w:r>
        <w:rPr>
          <w:rtl w:val="0"/>
        </w:rPr>
      </w:r>
      <w:r>
        <w:rPr>
          <w:sz w:val="24"/>
          <w:szCs w:val="24"/>
          <w:u w:val="none"/>
        </w:rPr>
      </w:r>
    </w:p>
    <w:p>
      <w:pPr>
        <w:ind w:left="0" w:firstLine="0"/>
        <w:jc w:val="right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57825" cy="5353050"/>
                <wp:effectExtent l="0" t="0" r="0" b="0"/>
                <wp:docPr id="18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/>
                        <pic:nvPr/>
                      </pic:nvPicPr>
                      <pic:blipFill>
                        <a:blip r:embed="rId21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457825" cy="53530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29.75pt;height:421.50pt;mso-wrap-distance-left:0.00pt;mso-wrap-distance-top:0.00pt;mso-wrap-distance-right:0.00pt;mso-wrap-distance-bottom:0.00pt;">
                <v:path textboxrect="0,0,0,0"/>
                <v:imagedata r:id="rId21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hanging="283"/>
        <w:jc w:val="left"/>
        <w:spacing w:after="0" w:afterAutospacing="0"/>
        <w:rPr>
          <w:sz w:val="24"/>
          <w:szCs w:val="24"/>
          <w:u w:val="none"/>
        </w:rPr>
      </w:pPr>
      <w:r>
        <w:rPr>
          <w:sz w:val="28"/>
          <w:szCs w:val="28"/>
          <w:rtl w:val="0"/>
        </w:rPr>
        <w:t xml:space="preserve">При успешном вводе данных сможете перейти в личный кабинет. </w:t>
      </w:r>
      <w:r>
        <w:rPr>
          <w:rtl w:val="0"/>
        </w:rPr>
      </w:r>
      <w:r>
        <w:rPr>
          <w:sz w:val="24"/>
          <w:szCs w:val="24"/>
          <w:u w:val="none"/>
        </w:rPr>
      </w:r>
    </w:p>
    <w:p>
      <w:pPr>
        <w:pStyle w:val="632"/>
        <w:numPr>
          <w:ilvl w:val="1"/>
          <w:numId w:val="2"/>
        </w:numPr>
        <w:ind w:left="708" w:right="-607" w:hanging="138"/>
        <w:spacing w:before="0" w:beforeAutospacing="0" w:after="0" w:afterAutospacing="0"/>
        <w:rPr>
          <w:sz w:val="28"/>
          <w:szCs w:val="28"/>
        </w:rPr>
      </w:pPr>
      <w:r/>
      <w:bookmarkStart w:id="13" w:name="_keztibwzjxlr"/>
      <w:r/>
      <w:bookmarkEnd w:id="13"/>
      <w:r>
        <w:rPr>
          <w:color w:val="000000"/>
          <w:rtl w:val="0"/>
        </w:rPr>
        <w:t xml:space="preserve">Сброс пароля</w:t>
      </w:r>
      <w:r>
        <w:rPr>
          <w:sz w:val="28"/>
          <w:szCs w:val="28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Перейдите на страницу авторизации. Нажмите на кнопку «Войти» на главной странице сайта.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Перейдите на вкладку «Вход».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Нажмите на кнопку «Не помню пароль». 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Введите Email, который вы использовали при регистрации.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Нажмите на кнопку «Получить ссылку».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На почту будет отправлено уведомление о сбросе пароля. 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Перейдите по ссылке в письме.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Укажите новый пароль для своей учётной записи.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Повторите ввод пароля.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Нажмите кнопку «Сменить пароль».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417" w:right="-607" w:hanging="141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Пройдите повторную авторизацию с новым паролем.</w:t>
      </w:r>
      <w:r>
        <w:rPr>
          <w:sz w:val="24"/>
          <w:szCs w:val="24"/>
        </w:rPr>
      </w:r>
    </w:p>
    <w:p>
      <w:pPr>
        <w:ind w:left="566" w:right="-607" w:firstLine="0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Если письмо с ссылкой на смену пароля не было получено, то вы можете повторно запросить отправку письма, нажав на кнопку «Отправить повторно» на экране подтверждения отправки.</w:t>
      </w:r>
      <w:r>
        <w:rPr>
          <w:rtl w:val="0"/>
        </w:rPr>
      </w:r>
      <w:r>
        <w:rPr>
          <w:sz w:val="24"/>
          <w:szCs w:val="24"/>
        </w:rPr>
      </w:r>
    </w:p>
    <w:p>
      <w:pPr>
        <w:ind w:left="566" w:right="-607" w:firstLine="0"/>
        <w:spacing w:after="200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38613" cy="2773475"/>
                <wp:effectExtent l="0" t="0" r="0" b="0"/>
                <wp:docPr id="19" name="image1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png"/>
                        <pic:cNvPicPr/>
                        <pic:nvPr/>
                      </pic:nvPicPr>
                      <pic:blipFill>
                        <a:blip r:embed="rId22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138613" cy="277347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25.88pt;height:218.38pt;mso-wrap-distance-left:0.00pt;mso-wrap-distance-top:0.00pt;mso-wrap-distance-right:0.00pt;mso-wrap-distance-bottom:0.00pt;">
                <v:path textboxrect="0,0,0,0"/>
                <v:imagedata r:id="rId22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Style w:val="631"/>
        <w:numPr>
          <w:ilvl w:val="0"/>
          <w:numId w:val="2"/>
        </w:numPr>
        <w:ind w:left="135" w:right="-607"/>
        <w:spacing w:after="0" w:afterAutospacing="0"/>
        <w:rPr>
          <w:sz w:val="32"/>
          <w:szCs w:val="32"/>
        </w:rPr>
      </w:pPr>
      <w:r/>
      <w:bookmarkStart w:id="14" w:name="_y1iu3eyjbjja"/>
      <w:r/>
      <w:bookmarkEnd w:id="14"/>
      <w:r>
        <w:rPr>
          <w:rtl w:val="0"/>
        </w:rPr>
        <w:t xml:space="preserve">Изменение персональных данных</w:t>
      </w:r>
      <w:r>
        <w:rPr>
          <w:sz w:val="32"/>
          <w:szCs w:val="32"/>
        </w:rPr>
      </w:r>
    </w:p>
    <w:p>
      <w:pPr>
        <w:numPr>
          <w:ilvl w:val="1"/>
          <w:numId w:val="2"/>
        </w:numPr>
        <w:ind w:left="708" w:right="-607" w:hanging="138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Перейдите на страницу авторизации. Нажмите на кнопку «Войти» на главной странице сайта.</w:t>
      </w:r>
      <w:r>
        <w:rPr>
          <w:sz w:val="24"/>
          <w:szCs w:val="24"/>
        </w:rPr>
      </w:r>
    </w:p>
    <w:p>
      <w:pPr>
        <w:numPr>
          <w:ilvl w:val="1"/>
          <w:numId w:val="2"/>
        </w:numPr>
        <w:ind w:left="708" w:right="-607" w:hanging="138"/>
        <w:spacing w:after="200"/>
        <w:rPr>
          <w:sz w:val="24"/>
          <w:szCs w:val="24"/>
        </w:rPr>
      </w:pPr>
      <w:r>
        <w:rPr>
          <w:sz w:val="28"/>
          <w:szCs w:val="28"/>
          <w:rtl w:val="0"/>
        </w:rPr>
        <w:t xml:space="preserve">Перейдите на вкладку «Вход».</w:t>
      </w:r>
      <w:r>
        <w:rPr>
          <w:sz w:val="24"/>
          <w:szCs w:val="24"/>
        </w:rPr>
      </w:r>
    </w:p>
    <w:p>
      <w:pPr>
        <w:numPr>
          <w:ilvl w:val="1"/>
          <w:numId w:val="2"/>
        </w:numPr>
        <w:ind w:left="708" w:right="-607" w:hanging="138"/>
        <w:spacing w:after="200"/>
        <w:rPr>
          <w:sz w:val="28"/>
          <w:szCs w:val="28"/>
          <w:u w:val="none"/>
        </w:rPr>
      </w:pPr>
      <w:r>
        <w:rPr>
          <w:sz w:val="28"/>
          <w:szCs w:val="28"/>
          <w:rtl w:val="0"/>
        </w:rPr>
        <w:t xml:space="preserve">Введите E-mail и пароль.</w:t>
      </w:r>
      <w:r>
        <w:rPr>
          <w:sz w:val="28"/>
          <w:szCs w:val="28"/>
          <w:u w:val="none"/>
        </w:rPr>
      </w:r>
    </w:p>
    <w:p>
      <w:pPr>
        <w:numPr>
          <w:ilvl w:val="1"/>
          <w:numId w:val="2"/>
        </w:numPr>
        <w:ind w:left="708" w:right="-607" w:hanging="138"/>
        <w:spacing w:after="200"/>
        <w:rPr>
          <w:sz w:val="28"/>
          <w:szCs w:val="28"/>
          <w:u w:val="none"/>
        </w:rPr>
      </w:pPr>
      <w:r>
        <w:rPr>
          <w:sz w:val="28"/>
          <w:szCs w:val="28"/>
          <w:rtl w:val="0"/>
        </w:rPr>
        <w:t xml:space="preserve">В своем личном кабинете под персональными данными нажмите кнопку «Редактировать».</w:t>
      </w:r>
      <w:r>
        <w:rPr>
          <w:sz w:val="28"/>
          <w:szCs w:val="28"/>
          <w:u w:val="none"/>
        </w:rPr>
      </w:r>
    </w:p>
    <w:p>
      <w:pPr>
        <w:ind w:left="0" w:right="-607" w:firstLine="0"/>
        <w:spacing w:after="200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387600"/>
                <wp:effectExtent l="0" t="0" r="0" b="0"/>
                <wp:docPr id="20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/>
                        <pic:nvPr/>
                      </pic:nvPicPr>
                      <pic:blipFill>
                        <a:blip r:embed="rId23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387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51.28pt;height:188.00pt;mso-wrap-distance-left:0.00pt;mso-wrap-distance-top:0.00pt;mso-wrap-distance-right:0.00pt;mso-wrap-distance-bottom:0.00pt;">
                <v:path textboxrect="0,0,0,0"/>
                <v:imagedata r:id="rId23" o:title=""/>
              </v:shape>
            </w:pict>
          </mc:Fallback>
        </mc:AlternateContent>
      </w:r>
      <w:r>
        <w:rPr>
          <w:rtl w:val="0"/>
        </w:rPr>
      </w:r>
      <w:r>
        <w:rPr>
          <w:sz w:val="28"/>
          <w:szCs w:val="28"/>
        </w:rPr>
      </w:r>
    </w:p>
    <w:p>
      <w:pPr>
        <w:numPr>
          <w:ilvl w:val="1"/>
          <w:numId w:val="2"/>
        </w:numPr>
        <w:ind w:left="708" w:right="-607" w:hanging="138"/>
        <w:spacing w:after="200"/>
        <w:rPr>
          <w:sz w:val="28"/>
          <w:szCs w:val="28"/>
          <w:u w:val="none"/>
        </w:rPr>
      </w:pPr>
      <w:r>
        <w:rPr>
          <w:sz w:val="28"/>
          <w:szCs w:val="28"/>
          <w:rtl w:val="0"/>
        </w:rPr>
        <w:t xml:space="preserve">Здесь можете изменить имя и фамилию, телефон и E-mail. После изменений нужно нажать кнопку «Сохранить».</w:t>
      </w:r>
      <w:r>
        <w:rPr>
          <w:sz w:val="28"/>
          <w:szCs w:val="28"/>
          <w:u w:val="none"/>
        </w:rPr>
      </w:r>
    </w:p>
    <w:p>
      <w:pPr>
        <w:ind w:left="708" w:right="-607" w:firstLine="0"/>
        <w:spacing w:after="200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200" cy="2717800"/>
                <wp:effectExtent l="0" t="0" r="0" b="0"/>
                <wp:docPr id="21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/>
                        <pic:nvPr/>
                      </pic:nvPicPr>
                      <pic:blipFill>
                        <a:blip r:embed="rId24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731200" cy="27178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51.28pt;height:214.00pt;mso-wrap-distance-left:0.00pt;mso-wrap-distance-top:0.00pt;mso-wrap-distance-right:0.00pt;mso-wrap-distance-bottom:0.00pt;">
                <v:path textboxrect="0,0,0,0"/>
                <v:imagedata r:id="rId24" o:title=""/>
              </v:shape>
            </w:pict>
          </mc:Fallback>
        </mc:AlternateContent>
      </w:r>
      <w:r>
        <w:rPr>
          <w:sz w:val="28"/>
          <w:szCs w:val="28"/>
          <w:rtl w:val="0"/>
        </w:rPr>
        <w:t xml:space="preserve"> </w:t>
      </w:r>
      <w:r>
        <w:rPr>
          <w:sz w:val="28"/>
          <w:szCs w:val="28"/>
        </w:rPr>
      </w:r>
    </w:p>
    <w:p>
      <w:pPr>
        <w:ind w:left="135" w:firstLine="0"/>
      </w:pPr>
      <w:r>
        <w:rPr>
          <w:rtl w:val="0"/>
        </w:rPr>
      </w:r>
      <w:r/>
    </w:p>
    <w:p>
      <w:pPr>
        <w:pStyle w:val="631"/>
        <w:numPr>
          <w:ilvl w:val="0"/>
          <w:numId w:val="2"/>
        </w:numPr>
        <w:ind w:left="135" w:right="-607"/>
        <w:rPr>
          <w:sz w:val="32"/>
          <w:szCs w:val="32"/>
        </w:rPr>
      </w:pPr>
      <w:r/>
      <w:bookmarkStart w:id="15" w:name="_ngvesb9iajyq"/>
      <w:r/>
      <w:bookmarkEnd w:id="15"/>
      <w:r>
        <w:rPr>
          <w:rtl w:val="0"/>
        </w:rPr>
        <w:t xml:space="preserve">Бронирование </w:t>
      </w:r>
      <w:r>
        <w:rPr>
          <w:sz w:val="32"/>
          <w:szCs w:val="32"/>
        </w:rPr>
      </w:r>
    </w:p>
    <w:p>
      <w:pPr>
        <w:ind w:left="135" w:right="-607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Бронирование капсульного отеля можно выполнить по клику «Забронировать» в любой части сайта: на главной странице, в личном кабинете, в разделе «Как это работает» и «Стоимость».</w:t>
      </w:r>
      <w:r>
        <w:rPr>
          <w:sz w:val="24"/>
          <w:szCs w:val="24"/>
        </w:rPr>
      </w:r>
    </w:p>
    <w:p>
      <w:pPr>
        <w:pStyle w:val="632"/>
        <w:numPr>
          <w:ilvl w:val="1"/>
          <w:numId w:val="2"/>
        </w:numPr>
        <w:ind w:left="708" w:right="-607" w:hanging="138"/>
        <w:spacing w:after="0" w:afterAutospacing="0"/>
        <w:rPr>
          <w:sz w:val="28"/>
          <w:szCs w:val="28"/>
        </w:rPr>
      </w:pPr>
      <w:r/>
      <w:bookmarkStart w:id="16" w:name="_p3e9whg579q4"/>
      <w:r/>
      <w:bookmarkEnd w:id="16"/>
      <w:r>
        <w:rPr>
          <w:color w:val="000000"/>
          <w:rtl w:val="0"/>
        </w:rPr>
        <w:t xml:space="preserve">Бронирование без регистрации</w:t>
      </w:r>
      <w:r>
        <w:rPr>
          <w:sz w:val="28"/>
          <w:szCs w:val="28"/>
        </w:rPr>
      </w:r>
    </w:p>
    <w:p>
      <w:pPr>
        <w:numPr>
          <w:ilvl w:val="2"/>
          <w:numId w:val="2"/>
        </w:numPr>
        <w:ind w:left="1559" w:hanging="283"/>
      </w:pPr>
      <w:r>
        <w:rPr>
          <w:rtl w:val="0"/>
        </w:rPr>
        <w:t xml:space="preserve">Для бронирования с регистрацией необходимо нажать на кнопку </w:t>
      </w:r>
      <w:r>
        <w:rPr>
          <w:sz w:val="24"/>
          <w:szCs w:val="24"/>
          <w:rtl w:val="0"/>
        </w:rPr>
        <w:t xml:space="preserve">«Забронировать».</w:t>
      </w:r>
      <w:r/>
    </w:p>
    <w:p>
      <w:pPr>
        <w:numPr>
          <w:ilvl w:val="2"/>
          <w:numId w:val="2"/>
        </w:numPr>
        <w:ind w:left="1559" w:hanging="283"/>
      </w:pPr>
      <w:r>
        <w:rPr>
          <w:sz w:val="24"/>
          <w:szCs w:val="24"/>
          <w:rtl w:val="0"/>
        </w:rPr>
        <w:t xml:space="preserve">Далее необходимо указать дату, время, количество часов, адрес отеля, имя и фамилию, телефон и Email.</w:t>
      </w:r>
      <w:r/>
    </w:p>
    <w:p>
      <w:pPr>
        <w:ind w:left="1559" w:firstLine="0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66150" cy="8624888"/>
                <wp:effectExtent l="0" t="0" r="0" b="0"/>
                <wp:docPr id="22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  <pic:nvPr/>
                      </pic:nvPicPr>
                      <pic:blipFill>
                        <a:blip r:embed="rId25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866149" cy="862488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383.16pt;height:679.13pt;mso-wrap-distance-left:0.00pt;mso-wrap-distance-top:0.00pt;mso-wrap-distance-right:0.00pt;mso-wrap-distance-bottom:0.00pt;">
                <v:path textboxrect="0,0,0,0"/>
                <v:imagedata r:id="rId25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hanging="283"/>
        <w:widowControl w:val="off"/>
        <w:rPr>
          <w:sz w:val="24"/>
          <w:szCs w:val="24"/>
        </w:rPr>
      </w:pPr>
      <w:r>
        <w:rPr>
          <w:color w:val="1a1a1a"/>
          <w:sz w:val="24"/>
          <w:szCs w:val="24"/>
          <w:rtl w:val="0"/>
        </w:rPr>
        <w:t xml:space="preserve">Сделать активным чекбокс с согласием с политиками конфиденциальности.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hanging="283"/>
        <w:widowControl w:val="off"/>
        <w:rPr>
          <w:color w:val="1a1a1a"/>
          <w:sz w:val="24"/>
          <w:szCs w:val="24"/>
          <w:u w:val="none"/>
        </w:rPr>
      </w:pPr>
      <w:r>
        <w:rPr>
          <w:color w:val="1a1a1a"/>
          <w:sz w:val="24"/>
          <w:szCs w:val="24"/>
          <w:rtl w:val="0"/>
        </w:rPr>
        <w:t xml:space="preserve">Сделать активным чекбокс с желанием создать личный кабинет.</w:t>
      </w:r>
      <w:r>
        <w:rPr>
          <w:color w:val="1a1a1a"/>
          <w:sz w:val="24"/>
          <w:szCs w:val="24"/>
          <w:u w:val="none"/>
        </w:rPr>
      </w:r>
    </w:p>
    <w:p>
      <w:pPr>
        <w:numPr>
          <w:ilvl w:val="2"/>
          <w:numId w:val="2"/>
        </w:numPr>
        <w:ind w:left="1559" w:hanging="283"/>
      </w:pPr>
      <w:r>
        <w:rPr>
          <w:rtl w:val="0"/>
        </w:rPr>
        <w:t xml:space="preserve">После того, как все будет указано, необходимо нажать на кнопку </w:t>
      </w:r>
      <w:r>
        <w:rPr>
          <w:sz w:val="24"/>
          <w:szCs w:val="24"/>
          <w:rtl w:val="0"/>
        </w:rPr>
        <w:t xml:space="preserve">«Забронировать».</w:t>
      </w:r>
      <w:r/>
    </w:p>
    <w:p>
      <w:pPr>
        <w:numPr>
          <w:ilvl w:val="2"/>
          <w:numId w:val="2"/>
        </w:numPr>
        <w:ind w:left="1559" w:hanging="283"/>
        <w:spacing w:after="0" w:afterAutospacing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На указанный E-mail придет уведомление об успешном бронировании.</w:t>
      </w:r>
      <w:r>
        <w:rPr>
          <w:rtl w:val="0"/>
        </w:rPr>
      </w:r>
      <w:r>
        <w:rPr>
          <w:sz w:val="24"/>
          <w:szCs w:val="24"/>
        </w:rPr>
      </w:r>
    </w:p>
    <w:p>
      <w:pPr>
        <w:pStyle w:val="632"/>
        <w:numPr>
          <w:ilvl w:val="1"/>
          <w:numId w:val="2"/>
        </w:numPr>
        <w:ind w:left="708" w:right="-607" w:hanging="138"/>
        <w:spacing w:before="0" w:beforeAutospacing="0" w:after="0" w:afterAutospacing="0"/>
        <w:rPr>
          <w:sz w:val="28"/>
          <w:szCs w:val="28"/>
        </w:rPr>
      </w:pPr>
      <w:r/>
      <w:bookmarkStart w:id="17" w:name="_oylpt8t7rbbt"/>
      <w:r/>
      <w:bookmarkEnd w:id="17"/>
      <w:r>
        <w:rPr>
          <w:color w:val="000000"/>
          <w:rtl w:val="0"/>
        </w:rPr>
        <w:t xml:space="preserve">Бронирование с регистрацией</w:t>
      </w:r>
      <w:r>
        <w:rPr>
          <w:sz w:val="28"/>
          <w:szCs w:val="28"/>
        </w:rPr>
      </w:r>
    </w:p>
    <w:p>
      <w:pPr>
        <w:numPr>
          <w:ilvl w:val="2"/>
          <w:numId w:val="2"/>
        </w:numPr>
        <w:ind w:left="1559" w:hanging="283"/>
      </w:pPr>
      <w:r>
        <w:rPr>
          <w:rtl w:val="0"/>
        </w:rPr>
        <w:t xml:space="preserve">Для бронирования с регистрацией необходимо нажать на кнопку </w:t>
      </w:r>
      <w:r>
        <w:rPr>
          <w:sz w:val="24"/>
          <w:szCs w:val="24"/>
          <w:rtl w:val="0"/>
        </w:rPr>
        <w:t xml:space="preserve">«Забронировать».</w:t>
      </w:r>
      <w:r/>
    </w:p>
    <w:p>
      <w:pPr>
        <w:numPr>
          <w:ilvl w:val="2"/>
          <w:numId w:val="2"/>
        </w:numPr>
        <w:ind w:left="1559" w:hanging="283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 xml:space="preserve">Далее необходимо указать дату, время, количество часов и адрес отеля.</w:t>
      </w:r>
      <w:r>
        <w:rPr>
          <w:sz w:val="24"/>
          <w:szCs w:val="24"/>
          <w:u w:val="none"/>
        </w:rPr>
      </w:r>
    </w:p>
    <w:p>
      <w:pPr>
        <w:ind w:left="1559" w:firstLine="0"/>
        <w:jc w:val="both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66094" cy="7910513"/>
                <wp:effectExtent l="0" t="0" r="0" b="0"/>
                <wp:docPr id="23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/>
                        <pic:nvPr/>
                      </pic:nvPicPr>
                      <pic:blipFill>
                        <a:blip r:embed="rId26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066094" cy="791051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398.91pt;height:622.88pt;mso-wrap-distance-left:0.00pt;mso-wrap-distance-top:0.00pt;mso-wrap-distance-right:0.00pt;mso-wrap-distance-bottom:0.00pt;">
                <v:path textboxrect="0,0,0,0"/>
                <v:imagedata r:id="rId26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hanging="283"/>
        <w:rPr>
          <w:u w:val="none"/>
        </w:rPr>
      </w:pPr>
      <w:r>
        <w:rPr>
          <w:rtl w:val="0"/>
        </w:rPr>
        <w:t xml:space="preserve">После того, как все будет указано, необходимо нажать на кнопку </w:t>
      </w:r>
      <w:r>
        <w:rPr>
          <w:sz w:val="24"/>
          <w:szCs w:val="24"/>
          <w:rtl w:val="0"/>
        </w:rPr>
        <w:t xml:space="preserve">«Забронировать».</w:t>
      </w:r>
      <w:r>
        <w:rPr>
          <w:u w:val="none"/>
        </w:rPr>
      </w:r>
    </w:p>
    <w:p>
      <w:pPr>
        <w:numPr>
          <w:ilvl w:val="2"/>
          <w:numId w:val="2"/>
        </w:numPr>
        <w:ind w:left="1559" w:hanging="283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 xml:space="preserve">На указанный E-mail придет уведомление об успешном бронировании.</w:t>
      </w:r>
      <w:r>
        <w:rPr>
          <w:sz w:val="24"/>
          <w:szCs w:val="24"/>
          <w:u w:val="none"/>
        </w:rPr>
      </w:r>
    </w:p>
    <w:p>
      <w:pPr>
        <w:pStyle w:val="631"/>
        <w:numPr>
          <w:ilvl w:val="0"/>
          <w:numId w:val="2"/>
        </w:numPr>
        <w:ind w:left="135" w:right="-607"/>
        <w:spacing w:before="0" w:after="200" w:afterAutospacing="0"/>
        <w:rPr>
          <w:sz w:val="32"/>
          <w:szCs w:val="32"/>
        </w:rPr>
      </w:pPr>
      <w:r/>
      <w:bookmarkStart w:id="18" w:name="_b975aaqha1c5"/>
      <w:r/>
      <w:bookmarkEnd w:id="18"/>
      <w:r>
        <w:rPr>
          <w:rtl w:val="0"/>
        </w:rPr>
        <w:t xml:space="preserve">Управление бронированием</w:t>
      </w:r>
      <w:r>
        <w:rPr>
          <w:sz w:val="32"/>
          <w:szCs w:val="32"/>
        </w:rPr>
      </w:r>
    </w:p>
    <w:p>
      <w:pPr>
        <w:pStyle w:val="632"/>
        <w:numPr>
          <w:ilvl w:val="1"/>
          <w:numId w:val="2"/>
        </w:numPr>
        <w:ind w:left="708" w:hanging="138"/>
        <w:spacing w:before="200" w:beforeAutospacing="0" w:after="0" w:afterAutospacing="0"/>
        <w:rPr>
          <w:sz w:val="28"/>
          <w:szCs w:val="28"/>
        </w:rPr>
      </w:pPr>
      <w:r/>
      <w:bookmarkStart w:id="19" w:name="_dtm6lon5q5wz"/>
      <w:r/>
      <w:bookmarkEnd w:id="19"/>
      <w:r>
        <w:rPr>
          <w:color w:val="000000"/>
          <w:rtl w:val="0"/>
        </w:rPr>
        <w:t xml:space="preserve">Просмотр запланированных бронирований</w:t>
      </w:r>
      <w:r>
        <w:rPr>
          <w:sz w:val="28"/>
          <w:szCs w:val="28"/>
        </w:rPr>
      </w:r>
    </w:p>
    <w:p>
      <w:pPr>
        <w:numPr>
          <w:ilvl w:val="2"/>
          <w:numId w:val="2"/>
        </w:numPr>
        <w:ind w:left="1559" w:right="-607" w:hanging="283"/>
        <w:spacing w:after="20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Авторизуйтесь на сайте.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right="-607" w:hanging="283"/>
        <w:spacing w:after="20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Перейдите в Личный кабинет.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right="-607" w:hanging="283"/>
        <w:spacing w:after="200" w:afterAutospacing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Прокрутите страницу личного кабинета до раздела «История бронирований». В списке указаны все запланированные бронирования в хронологическом порядке.</w:t>
      </w:r>
      <w:r>
        <w:rPr>
          <w:sz w:val="24"/>
          <w:szCs w:val="24"/>
        </w:rPr>
      </w:r>
    </w:p>
    <w:p>
      <w:pPr>
        <w:pStyle w:val="632"/>
        <w:numPr>
          <w:ilvl w:val="1"/>
          <w:numId w:val="2"/>
        </w:numPr>
        <w:ind w:left="708" w:hanging="138"/>
        <w:spacing w:before="200" w:beforeAutospacing="0" w:after="0" w:afterAutospacing="0"/>
        <w:rPr>
          <w:sz w:val="28"/>
          <w:szCs w:val="28"/>
        </w:rPr>
      </w:pPr>
      <w:r/>
      <w:bookmarkStart w:id="20" w:name="_93vccquf7h0p"/>
      <w:r/>
      <w:bookmarkEnd w:id="20"/>
      <w:r>
        <w:rPr>
          <w:color w:val="000000"/>
          <w:rtl w:val="0"/>
        </w:rPr>
        <w:t xml:space="preserve">Отмена бронирования</w:t>
      </w:r>
      <w:r>
        <w:rPr>
          <w:sz w:val="28"/>
          <w:szCs w:val="28"/>
        </w:rPr>
      </w:r>
    </w:p>
    <w:p>
      <w:pPr>
        <w:numPr>
          <w:ilvl w:val="2"/>
          <w:numId w:val="2"/>
        </w:numPr>
        <w:ind w:left="1559" w:right="-607" w:hanging="283"/>
        <w:spacing w:after="20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Авторизуйтесь на сайте.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right="-607" w:hanging="283"/>
        <w:spacing w:after="20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Перейдите в Личный кабинет.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right="-607" w:hanging="283"/>
        <w:spacing w:after="20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Прокрутите страницу личного кабинета до раздела «История бронирований». В списке указаны все запланированные бронирования в хронологическом порядке.</w:t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hanging="283"/>
        <w:rPr>
          <w:u w:val="none"/>
        </w:rPr>
      </w:pPr>
      <w:r>
        <w:rPr>
          <w:rtl w:val="0"/>
        </w:rPr>
        <w:t xml:space="preserve">Нажмите на кнопку </w:t>
      </w:r>
      <w:r>
        <w:rPr>
          <w:sz w:val="24"/>
          <w:szCs w:val="24"/>
          <w:rtl w:val="0"/>
        </w:rPr>
        <w:t xml:space="preserve">«Отменить» рядом с тем бронированием, которое хотите отменить.</w:t>
      </w:r>
      <w:r>
        <w:rPr>
          <w:u w:val="none"/>
        </w:rPr>
      </w:r>
    </w:p>
    <w:p>
      <w:pPr>
        <w:numPr>
          <w:ilvl w:val="2"/>
          <w:numId w:val="2"/>
        </w:numPr>
        <w:ind w:left="1559" w:hanging="283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 xml:space="preserve">После этого необходимо подтвердить отмену.</w:t>
      </w:r>
      <w:r>
        <w:rPr>
          <w:sz w:val="24"/>
          <w:szCs w:val="24"/>
          <w:u w:val="none"/>
        </w:rPr>
      </w:r>
    </w:p>
    <w:p>
      <w:pPr>
        <w:ind w:left="1559" w:firstLine="0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08828" cy="2519648"/>
                <wp:effectExtent l="0" t="0" r="0" b="0"/>
                <wp:docPr id="2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  <pic:nvPr/>
                      </pic:nvPicPr>
                      <pic:blipFill>
                        <a:blip r:embed="rId27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4908828" cy="251964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386.52pt;height:198.40pt;mso-wrap-distance-left:0.00pt;mso-wrap-distance-top:0.00pt;mso-wrap-distance-right:0.00pt;mso-wrap-distance-bottom:0.00pt;">
                <v:path textboxrect="0,0,0,0"/>
                <v:imagedata r:id="rId27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numPr>
          <w:ilvl w:val="2"/>
          <w:numId w:val="2"/>
        </w:numPr>
        <w:ind w:left="1559" w:hanging="283"/>
        <w:rPr>
          <w:sz w:val="24"/>
          <w:szCs w:val="24"/>
          <w:shd w:val="clear" w:color="auto" w:fill="d9ead3"/>
        </w:rPr>
      </w:pPr>
      <w:r>
        <w:rPr>
          <w:sz w:val="24"/>
          <w:szCs w:val="24"/>
          <w:shd w:val="clear" w:color="auto" w:fill="d9ead3"/>
          <w:rtl w:val="0"/>
        </w:rPr>
        <w:t xml:space="preserve">После подтверждения бронирование будет отменено.</w:t>
      </w:r>
      <w:r>
        <w:rPr>
          <w:sz w:val="24"/>
          <w:szCs w:val="24"/>
          <w:shd w:val="clear" w:color="auto" w:fill="d9ead3"/>
        </w:rPr>
      </w:r>
    </w:p>
    <w:p>
      <w:pPr>
        <w:ind w:left="1559" w:firstLine="0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37651" cy="3405188"/>
                <wp:effectExtent l="0" t="0" r="0" b="0"/>
                <wp:docPr id="25" name="image1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/>
                        <pic:nvPr/>
                      </pic:nvPicPr>
                      <pic:blipFill>
                        <a:blip r:embed="rId28"/>
                        <a:srcRect l="0" t="0" r="0" b="0"/>
                        <a:stretch/>
                      </pic:blipFill>
                      <pic:spPr bwMode="auto">
                        <a:xfrm>
                          <a:off x="0" y="0"/>
                          <a:ext cx="5137651" cy="340518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04.54pt;height:268.13pt;mso-wrap-distance-left:0.00pt;mso-wrap-distance-top:0.00pt;mso-wrap-distance-right:0.00pt;mso-wrap-distance-bottom:0.00pt;">
                <v:path textboxrect="0,0,0,0"/>
                <v:imagedata r:id="rId28" o:title=""/>
              </v:shape>
            </w:pict>
          </mc:Fallback>
        </mc:AlternateContent>
      </w:r>
      <w:r>
        <w:rPr>
          <w:rtl w:val="0"/>
        </w:rPr>
      </w:r>
      <w:r>
        <w:rPr>
          <w:sz w:val="24"/>
          <w:szCs w:val="24"/>
        </w:rPr>
      </w:r>
    </w:p>
    <w:p>
      <w:pPr>
        <w:pStyle w:val="632"/>
        <w:numPr>
          <w:ilvl w:val="1"/>
          <w:numId w:val="2"/>
        </w:numPr>
        <w:ind w:left="708" w:right="-607" w:hanging="138"/>
        <w:spacing w:after="200"/>
        <w:rPr>
          <w:sz w:val="28"/>
          <w:szCs w:val="28"/>
        </w:rPr>
      </w:pPr>
      <w:r/>
      <w:bookmarkStart w:id="21" w:name="_22odo7k3a874"/>
      <w:r/>
      <w:bookmarkEnd w:id="21"/>
      <w:r>
        <w:rPr>
          <w:color w:val="000000"/>
          <w:rtl w:val="0"/>
        </w:rPr>
        <w:t xml:space="preserve">Изменение бронирования</w:t>
      </w:r>
      <w:r>
        <w:rPr>
          <w:sz w:val="28"/>
          <w:szCs w:val="28"/>
        </w:rPr>
      </w:r>
    </w:p>
    <w:p>
      <w:pPr>
        <w:ind w:left="708" w:right="-607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На данный момент такая возможность на сайте не предусмотрена. Для изменения бронирования вам необходимо отменить запланированное бронирование и сделать новое.</w:t>
      </w:r>
      <w:r>
        <w:rPr>
          <w:sz w:val="24"/>
          <w:szCs w:val="24"/>
        </w:rPr>
      </w:r>
    </w:p>
    <w:p>
      <w:pPr>
        <w:ind w:right="-607"/>
      </w:pPr>
      <w:r>
        <w:rPr>
          <w:rtl w:val="0"/>
        </w:rPr>
      </w:r>
      <w:r/>
    </w:p>
    <w:p>
      <w:pPr>
        <w:pStyle w:val="630"/>
        <w:ind w:left="-283" w:right="-607" w:firstLine="0"/>
        <w:spacing w:before="240" w:after="240"/>
      </w:pPr>
      <w:r/>
      <w:bookmarkStart w:id="22" w:name="_b0lmd7q2rjw5"/>
      <w:r/>
      <w:bookmarkEnd w:id="22"/>
      <w:r>
        <w:rPr>
          <w:rtl w:val="0"/>
        </w:rPr>
        <w:t xml:space="preserve">Сообщения оператору</w:t>
      </w:r>
      <w:r/>
    </w:p>
    <w:p>
      <w:pPr>
        <w:pStyle w:val="631"/>
        <w:numPr>
          <w:ilvl w:val="0"/>
          <w:numId w:val="1"/>
        </w:numPr>
        <w:ind w:left="141"/>
        <w:spacing w:after="0" w:afterAutospacing="0"/>
        <w:rPr>
          <w:sz w:val="32"/>
          <w:szCs w:val="32"/>
        </w:rPr>
      </w:pPr>
      <w:r/>
      <w:bookmarkStart w:id="23" w:name="_3vxtehb263pn"/>
      <w:r/>
      <w:bookmarkEnd w:id="23"/>
      <w:r>
        <w:rPr>
          <w:rtl w:val="0"/>
        </w:rPr>
        <w:t xml:space="preserve">Ошибки при регистрации</w:t>
      </w:r>
      <w:r>
        <w:rPr>
          <w:sz w:val="32"/>
          <w:szCs w:val="32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  <w:shd w:val="clear" w:color="auto" w:fill="d9ead3"/>
        </w:rPr>
      </w:pPr>
      <w:r>
        <w:rPr>
          <w:sz w:val="24"/>
          <w:szCs w:val="24"/>
          <w:shd w:val="clear" w:color="auto" w:fill="d9ead3"/>
          <w:rtl w:val="0"/>
        </w:rPr>
        <w:t xml:space="preserve">Не активна кнопка «Зарегистрироваться». </w:t>
      </w:r>
      <w:r>
        <w:rPr>
          <w:sz w:val="24"/>
          <w:szCs w:val="24"/>
          <w:shd w:val="clear" w:color="auto" w:fill="d9ead3"/>
        </w:rPr>
      </w:r>
    </w:p>
    <w:p>
      <w:pPr>
        <w:ind w:left="708" w:firstLine="0"/>
        <w:rPr>
          <w:i/>
          <w:sz w:val="24"/>
          <w:szCs w:val="24"/>
          <w:shd w:val="clear" w:color="auto" w:fill="d9ead3"/>
        </w:rPr>
      </w:pPr>
      <w:r>
        <w:rPr>
          <w:i/>
          <w:sz w:val="24"/>
          <w:szCs w:val="24"/>
          <w:shd w:val="clear" w:color="auto" w:fill="d9ead3"/>
          <w:rtl w:val="0"/>
        </w:rPr>
        <w:t xml:space="preserve">Почему?</w:t>
      </w:r>
      <w:r>
        <w:rPr>
          <w:i/>
          <w:sz w:val="24"/>
          <w:szCs w:val="24"/>
          <w:shd w:val="clear" w:color="auto" w:fill="d9ead3"/>
        </w:rPr>
      </w:r>
    </w:p>
    <w:p>
      <w:pPr>
        <w:ind w:left="708" w:firstLine="0"/>
        <w:rPr>
          <w:sz w:val="24"/>
          <w:szCs w:val="24"/>
          <w:shd w:val="clear" w:color="auto" w:fill="d9ead3"/>
        </w:rPr>
      </w:pPr>
      <w:r>
        <w:rPr>
          <w:sz w:val="24"/>
          <w:szCs w:val="24"/>
          <w:shd w:val="clear" w:color="auto" w:fill="d9ead3"/>
          <w:rtl w:val="0"/>
        </w:rPr>
        <w:t xml:space="preserve">Заполнены не все данные, необходимые для регистрации или введенные данные не валидны</w:t>
      </w:r>
      <w:r>
        <w:rPr>
          <w:sz w:val="24"/>
          <w:szCs w:val="24"/>
          <w:shd w:val="clear" w:color="auto" w:fill="d9ead3"/>
          <w:rtl w:val="0"/>
        </w:rPr>
        <w:t xml:space="preserve">.</w:t>
      </w:r>
      <w:r>
        <w:rPr>
          <w:sz w:val="24"/>
          <w:szCs w:val="24"/>
          <w:shd w:val="clear" w:color="auto" w:fill="d9ead3"/>
        </w:rPr>
      </w:r>
    </w:p>
    <w:p>
      <w:pPr>
        <w:ind w:left="708" w:firstLine="0"/>
        <w:rPr>
          <w:i/>
          <w:sz w:val="24"/>
          <w:szCs w:val="24"/>
          <w:shd w:val="clear" w:color="auto" w:fill="d9ead3"/>
        </w:rPr>
      </w:pPr>
      <w:r>
        <w:rPr>
          <w:i/>
          <w:sz w:val="24"/>
          <w:szCs w:val="24"/>
          <w:shd w:val="clear" w:color="auto" w:fill="d9ead3"/>
          <w:rtl w:val="0"/>
        </w:rPr>
        <w:t xml:space="preserve">Что делать?</w:t>
      </w:r>
      <w:r>
        <w:rPr>
          <w:i/>
          <w:sz w:val="24"/>
          <w:szCs w:val="24"/>
          <w:shd w:val="clear" w:color="auto" w:fill="d9ead3"/>
        </w:rPr>
      </w:r>
    </w:p>
    <w:p>
      <w:pPr>
        <w:ind w:left="708" w:firstLine="0"/>
        <w:rPr>
          <w:sz w:val="24"/>
          <w:szCs w:val="24"/>
          <w:shd w:val="clear" w:color="auto" w:fill="d9ead3"/>
        </w:rPr>
      </w:pPr>
      <w:r>
        <w:rPr>
          <w:sz w:val="24"/>
          <w:szCs w:val="24"/>
          <w:shd w:val="clear" w:color="auto" w:fill="d9ead3"/>
          <w:rtl w:val="0"/>
        </w:rPr>
        <w:t xml:space="preserve">Убедиться, что заполнены все поля с данными</w:t>
      </w:r>
      <w:r>
        <w:rPr>
          <w:sz w:val="24"/>
          <w:szCs w:val="24"/>
          <w:shd w:val="clear" w:color="auto" w:fill="d9ead3"/>
          <w:rtl w:val="0"/>
        </w:rPr>
        <w:t xml:space="preserve">. Или, если введенные данные не валидны, ввести валидные данные. Ниже есть описание.</w:t>
      </w:r>
      <w:r>
        <w:rPr>
          <w:sz w:val="24"/>
          <w:szCs w:val="24"/>
          <w:shd w:val="clear" w:color="auto" w:fill="d9ead3"/>
        </w:rPr>
      </w:r>
    </w:p>
    <w:p>
      <w:pPr>
        <w:numPr>
          <w:ilvl w:val="1"/>
          <w:numId w:val="1"/>
        </w:numPr>
        <w:ind w:left="705" w:hanging="135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«Имя и фамилия». Выведена ошибка «Укажите имя и фамилию».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Поле не заполнено или указаны невалидные данные.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заполнено. Убедитесь, что имя и фамилия состоит только из букв. Цифры и символы недопустимы.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  <w:u w:val="none"/>
        </w:rPr>
      </w:pPr>
      <w:r>
        <w:rPr>
          <w:sz w:val="24"/>
          <w:szCs w:val="24"/>
          <w:shd w:val="clear" w:color="auto" w:fill="d9ead3"/>
          <w:rtl w:val="0"/>
        </w:rPr>
        <w:t xml:space="preserve">После ввода данных и нажатия кнопки «Зарегистрироваться» появилась надпись «</w:t>
      </w:r>
      <w:r>
        <w:rPr>
          <w:sz w:val="24"/>
          <w:szCs w:val="24"/>
          <w:shd w:val="clear" w:color="auto" w:fill="d9ead3"/>
          <w:rtl w:val="0"/>
        </w:rPr>
        <w:t xml:space="preserve">Пользователь уже существует</w:t>
      </w:r>
      <w:r>
        <w:rPr>
          <w:sz w:val="24"/>
          <w:szCs w:val="24"/>
          <w:shd w:val="clear" w:color="auto" w:fill="d9ead3"/>
          <w:rtl w:val="0"/>
        </w:rPr>
        <w:t xml:space="preserve">».</w:t>
      </w:r>
      <w:r>
        <w:rPr>
          <w:sz w:val="24"/>
          <w:szCs w:val="24"/>
          <w:u w:val="none"/>
        </w:rPr>
      </w:r>
    </w:p>
    <w:p>
      <w:pPr>
        <w:ind w:left="708" w:firstLine="0"/>
        <w:rPr>
          <w:i/>
          <w:sz w:val="24"/>
          <w:szCs w:val="24"/>
          <w:shd w:val="clear" w:color="auto" w:fill="d9ead3"/>
        </w:rPr>
      </w:pPr>
      <w:r>
        <w:rPr>
          <w:i/>
          <w:sz w:val="24"/>
          <w:szCs w:val="24"/>
          <w:shd w:val="clear" w:color="auto" w:fill="d9ead3"/>
          <w:rtl w:val="0"/>
        </w:rPr>
        <w:t xml:space="preserve">Почему?</w:t>
      </w:r>
      <w:r>
        <w:rPr>
          <w:i/>
          <w:sz w:val="24"/>
          <w:szCs w:val="24"/>
          <w:shd w:val="clear" w:color="auto" w:fill="d9ead3"/>
        </w:rPr>
      </w:r>
    </w:p>
    <w:p>
      <w:pPr>
        <w:ind w:left="708" w:firstLine="0"/>
        <w:rPr>
          <w:sz w:val="24"/>
          <w:szCs w:val="24"/>
          <w:shd w:val="clear" w:color="auto" w:fill="d9ead3"/>
        </w:rPr>
      </w:pPr>
      <w:r>
        <w:rPr>
          <w:sz w:val="24"/>
          <w:szCs w:val="24"/>
          <w:shd w:val="clear" w:color="auto" w:fill="d9ead3"/>
          <w:rtl w:val="0"/>
        </w:rPr>
        <w:t xml:space="preserve">Пользователь с такими данными уже зарегистрирован.</w:t>
      </w:r>
      <w:r>
        <w:rPr>
          <w:rtl w:val="0"/>
        </w:rPr>
      </w:r>
      <w:r>
        <w:rPr>
          <w:sz w:val="24"/>
          <w:szCs w:val="24"/>
          <w:shd w:val="clear" w:color="auto" w:fill="d9ead3"/>
        </w:rPr>
      </w:r>
    </w:p>
    <w:p>
      <w:pPr>
        <w:ind w:left="708" w:firstLine="0"/>
        <w:rPr>
          <w:i/>
          <w:sz w:val="24"/>
          <w:szCs w:val="24"/>
          <w:shd w:val="clear" w:color="auto" w:fill="d9ead3"/>
        </w:rPr>
      </w:pPr>
      <w:r>
        <w:rPr>
          <w:i/>
          <w:sz w:val="24"/>
          <w:szCs w:val="24"/>
          <w:shd w:val="clear" w:color="auto" w:fill="d9ead3"/>
          <w:rtl w:val="0"/>
        </w:rPr>
        <w:t xml:space="preserve">Что делать?</w:t>
      </w:r>
      <w:r>
        <w:rPr>
          <w:i/>
          <w:sz w:val="24"/>
          <w:szCs w:val="24"/>
          <w:shd w:val="clear" w:color="auto" w:fill="d9ead3"/>
        </w:rPr>
      </w:r>
    </w:p>
    <w:p>
      <w:pPr>
        <w:ind w:left="708" w:firstLine="0"/>
        <w:rPr>
          <w:sz w:val="24"/>
          <w:szCs w:val="24"/>
          <w:shd w:val="clear" w:color="auto" w:fill="d9ead3"/>
        </w:rPr>
      </w:pPr>
      <w:r>
        <w:rPr>
          <w:sz w:val="24"/>
          <w:szCs w:val="24"/>
          <w:shd w:val="clear" w:color="auto" w:fill="d9ead3"/>
          <w:rtl w:val="0"/>
        </w:rPr>
        <w:t xml:space="preserve">Войти в личный кабинет, используя ранее введенные данные. Либо, если не запомнили E-mail или пароль, нажать на кнопку «Не помню пароль».</w:t>
      </w:r>
      <w:r>
        <w:rPr>
          <w:rtl w:val="0"/>
        </w:rPr>
      </w:r>
      <w:r>
        <w:rPr>
          <w:sz w:val="24"/>
          <w:szCs w:val="24"/>
          <w:shd w:val="clear" w:color="auto" w:fill="d9ead3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«Номер телефона». Выведена ошибка «Укажите номер телефона».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Поле не заполнено.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заполнено. 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«Номер телефона». Выведена ошибка «Телефон введен некорректно. Пример: +7 (999) 999-99-99».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Указаны невалидные данные.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 в формате +7 (999) 999-99-99.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«E-mail». Выведена ошибка «Введите email».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Поле не заполнено.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заполнено. 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«E-mail». Выведена ошибка «Email введен некорректно. Пример: example@domain.ru».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Указаны невалидные данные.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 в формате example@domain.ru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«Пароль повторно». Выведена ошибка «Поля не совпадают».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Пароль в поле «Пароль» не совпадает с паролем в поле «Пароль повторно».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пароли, вводимые в оба поля, одинаковые.</w:t>
      </w:r>
      <w:r>
        <w:rPr>
          <w:rtl w:val="0"/>
        </w:rPr>
      </w:r>
      <w:r>
        <w:rPr>
          <w:sz w:val="24"/>
          <w:szCs w:val="24"/>
        </w:rPr>
      </w:r>
    </w:p>
    <w:p>
      <w:pPr>
        <w:pStyle w:val="631"/>
        <w:numPr>
          <w:ilvl w:val="0"/>
          <w:numId w:val="1"/>
        </w:numPr>
        <w:ind w:left="141"/>
        <w:spacing w:after="0" w:afterAutospacing="0"/>
        <w:rPr>
          <w:sz w:val="32"/>
          <w:szCs w:val="32"/>
        </w:rPr>
      </w:pPr>
      <w:r/>
      <w:bookmarkStart w:id="24" w:name="_xbvch15mn8kb"/>
      <w:r/>
      <w:bookmarkEnd w:id="24"/>
      <w:r>
        <w:rPr>
          <w:rtl w:val="0"/>
        </w:rPr>
        <w:t xml:space="preserve">Ошибки при входе</w:t>
      </w:r>
      <w:r>
        <w:rPr>
          <w:sz w:val="32"/>
          <w:szCs w:val="32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«E-mail». Выведена ошибка «Введите email».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Поле не заполнено.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заполнено. 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«E-mail». Выведена ошибка «Email введен некорректно. Пример: example@domain.ru».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Указаны невалидные данные.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 в формате example@domain.ru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 xml:space="preserve">После нажатия кнопки «Войти» появляется надпись «Пользователь не найден».</w:t>
      </w:r>
      <w:r>
        <w:rPr>
          <w:sz w:val="24"/>
          <w:szCs w:val="24"/>
          <w:u w:val="none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Такой пользователь не зарегистрирован или данные введены неверно</w:t>
      </w:r>
      <w:r>
        <w:rPr>
          <w:sz w:val="24"/>
          <w:szCs w:val="24"/>
          <w:rtl w:val="0"/>
        </w:rPr>
        <w:t xml:space="preserve">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Стоит пройти процесс регистрации на соседней вкладке или восстановить данные, нажав на кнопку «Не помню пароль».</w:t>
      </w:r>
      <w:r>
        <w:rPr>
          <w:rtl w:val="0"/>
        </w:rPr>
      </w:r>
      <w:r>
        <w:rPr>
          <w:sz w:val="24"/>
          <w:szCs w:val="24"/>
        </w:rPr>
      </w:r>
    </w:p>
    <w:p>
      <w:pPr>
        <w:pStyle w:val="631"/>
        <w:numPr>
          <w:ilvl w:val="0"/>
          <w:numId w:val="1"/>
        </w:numPr>
        <w:ind w:left="141"/>
        <w:spacing w:after="0" w:afterAutospacing="0"/>
        <w:rPr>
          <w:sz w:val="32"/>
          <w:szCs w:val="32"/>
        </w:rPr>
      </w:pPr>
      <w:r/>
      <w:bookmarkStart w:id="25" w:name="_9ffhu66gsbwn"/>
      <w:r/>
      <w:bookmarkEnd w:id="25"/>
      <w:r>
        <w:rPr>
          <w:rtl w:val="0"/>
        </w:rPr>
        <w:t xml:space="preserve">Ошибки при бронировании</w:t>
      </w:r>
      <w:r>
        <w:rPr>
          <w:sz w:val="32"/>
          <w:szCs w:val="32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«Дата». Выведена ошибка «Некорректная дата».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</w:t>
      </w:r>
      <w:r>
        <w:rPr>
          <w:sz w:val="24"/>
          <w:szCs w:val="24"/>
          <w:rtl w:val="0"/>
        </w:rPr>
        <w:t xml:space="preserve">казаны невалидные данные.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дата бронирования заполнена в формате “дд-мм-гггг”. Вводятся только цифры, букв быть не должно.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«Дата». Выведена ошибка «Укажите дату».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Не указана дата бронирования</w:t>
      </w:r>
      <w:r>
        <w:rPr>
          <w:sz w:val="24"/>
          <w:szCs w:val="24"/>
          <w:rtl w:val="0"/>
        </w:rPr>
        <w:t xml:space="preserve">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указана дата бронирования.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«Начало аренды». Выведена ошибка «Некорректное время».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Указаны невалидные данные</w:t>
      </w:r>
      <w:r>
        <w:rPr>
          <w:rtl w:val="0"/>
        </w:rPr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дата бронирования заполнена в формате “чч-мм”. Вводятся только цифры, букв быть не должно.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«Начало аренды». Выведена ошибка «Укажите время».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Не указано время бронирования.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дата бронирования заполнена в формате “чч-мм”. Убедитесь, что указано время начала бронирования.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  <w:u w:val="none"/>
        </w:rPr>
      </w:pPr>
      <w:r>
        <w:rPr>
          <w:sz w:val="24"/>
          <w:szCs w:val="24"/>
          <w:rtl w:val="0"/>
        </w:rPr>
        <w:t xml:space="preserve">Не получается выбрать адрес отеля.</w:t>
      </w:r>
      <w:r>
        <w:rPr>
          <w:sz w:val="24"/>
          <w:szCs w:val="24"/>
          <w:u w:val="none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Не заполнены поля «Дата» и «Начало аренды».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заполнены поля «Дата» и «Начало аренды».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«Имя и фамилия». Выведена ошибка «Укажите имя и фамилию».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Поле не заполнено или указаны невалидные данные.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заполнено. Убедитесь, что имя и фамилия состоит только из букв. Цифры и символы недопустимы.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«Номер телефона». Выведена ошибка «Укажите номер телефона».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Поле не заполнено.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заполнено. 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«Номер телефона». Выведена ошибка «</w:t>
      </w:r>
      <w:r>
        <w:rPr>
          <w:sz w:val="24"/>
          <w:szCs w:val="24"/>
          <w:rtl w:val="0"/>
        </w:rPr>
        <w:t xml:space="preserve">Телефон введен некорректно. Пример: +7 (999) 999-99-99</w:t>
      </w:r>
      <w:r>
        <w:rPr>
          <w:sz w:val="24"/>
          <w:szCs w:val="24"/>
          <w:rtl w:val="0"/>
        </w:rPr>
        <w:t xml:space="preserve">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Указаны невалидные данные.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 в формате +7 (999) 999-99-99.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«E-mail». Выведена ошибка «Введите email».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Поле не заполнено.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заполнено. </w:t>
      </w:r>
      <w:r>
        <w:rPr>
          <w:sz w:val="24"/>
          <w:szCs w:val="24"/>
        </w:rPr>
      </w:r>
    </w:p>
    <w:p>
      <w:pPr>
        <w:numPr>
          <w:ilvl w:val="1"/>
          <w:numId w:val="1"/>
        </w:numPr>
        <w:ind w:left="708" w:hanging="141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Красным цветом подсвечено поле «E-mail». Выведена ошибка «</w:t>
      </w:r>
      <w:r>
        <w:rPr>
          <w:sz w:val="24"/>
          <w:szCs w:val="24"/>
          <w:rtl w:val="0"/>
        </w:rPr>
        <w:t xml:space="preserve">Email введен некорректно. Пример: example@domain.ru</w:t>
      </w:r>
      <w:r>
        <w:rPr>
          <w:sz w:val="24"/>
          <w:szCs w:val="24"/>
          <w:rtl w:val="0"/>
        </w:rPr>
        <w:t xml:space="preserve">».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Почему?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Указаны невалидные данные.</w:t>
      </w:r>
      <w:r>
        <w:rPr>
          <w:sz w:val="24"/>
          <w:szCs w:val="24"/>
        </w:rPr>
      </w:r>
    </w:p>
    <w:p>
      <w:pPr>
        <w:ind w:left="708" w:firstLine="0"/>
        <w:rPr>
          <w:i/>
          <w:sz w:val="24"/>
          <w:szCs w:val="24"/>
        </w:rPr>
      </w:pPr>
      <w:r>
        <w:rPr>
          <w:i/>
          <w:sz w:val="24"/>
          <w:szCs w:val="24"/>
          <w:rtl w:val="0"/>
        </w:rPr>
        <w:t xml:space="preserve">Что делать?</w:t>
      </w:r>
      <w:r>
        <w:rPr>
          <w:i/>
          <w:sz w:val="24"/>
          <w:szCs w:val="24"/>
        </w:rPr>
      </w:r>
    </w:p>
    <w:p>
      <w:pPr>
        <w:ind w:left="708" w:firstLine="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Убедитесь, что поле заполнено в формате example@domain.ru</w:t>
      </w:r>
      <w:r>
        <w:rPr>
          <w:rtl w:val="0"/>
        </w:rPr>
      </w:r>
      <w:r>
        <w:rPr>
          <w:sz w:val="24"/>
          <w:szCs w:val="24"/>
        </w:rPr>
      </w:r>
    </w:p>
    <w:sectPr>
      <w:footnotePr/>
      <w:endnotePr/>
      <w:type w:val="nextPage"/>
      <w:pgSz w:w="11909" w:h="16834" w:orient="portrait"/>
      <w:pgMar w:top="1440" w:right="1440" w:bottom="1440" w:left="1440" w:header="720" w:footer="720" w:gutter="0"/>
      <w:pgNumType w:start="1"/>
      <w:cols w:num="1" w:sep="0" w:space="1701" w:equalWidth="1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Никита Гаврилов" w:date="2024-09-04T12:14:25Z">
    <w:p w14:paraId="00000001" w14:textId="00000001">
      <w:pPr>
        <w:spacing w:line="240" w:after="0" w:lineRule="auto" w:before="0"/>
        <w:ind w:firstLine="0" w:left="0" w:right="0"/>
        <w:jc w:val="left"/>
      </w:pPr>
      <w:r>
        <w:rPr>
          <w:rFonts w:eastAsia="Arial" w:ascii="Arial" w:hAnsi="Arial" w:cs="Arial"/>
          <w:sz w:val="22"/>
        </w:rPr>
        <w:t xml:space="preserve">зеленым выделил исправления после ревью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0000001" w15:done="0"/>
</w15:commentsEx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0000001" w16cid:durableId="0651296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141" w:hanging="141"/>
      </w:pPr>
      <w:rPr>
        <w:u w:val="none"/>
      </w:rPr>
    </w:lvl>
    <w:lvl w:ilvl="1">
      <w:start w:val="1"/>
      <w:numFmt w:val="decimal"/>
      <w:isLgl w:val="false"/>
      <w:suff w:val="tab"/>
      <w:lvlText w:val="%1.%2."/>
      <w:lvlJc w:val="right"/>
      <w:pPr>
        <w:ind w:left="708" w:hanging="141"/>
      </w:pPr>
      <w:rPr>
        <w:u w:val="none"/>
      </w:rPr>
    </w:lvl>
    <w:lvl w:ilvl="2">
      <w:start w:val="1"/>
      <w:numFmt w:val="decimal"/>
      <w:isLgl w:val="false"/>
      <w:suff w:val="tab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isLgl w:val="false"/>
      <w:suff w:val="tab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isLgl w:val="false"/>
      <w:suff w:val="tab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isLgl w:val="false"/>
      <w:suff w:val="tab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isLgl w:val="false"/>
      <w:suff w:val="tab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isLgl w:val="false"/>
      <w:suff w:val="tab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isLgl w:val="false"/>
      <w:suff w:val="tab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135" w:hanging="135"/>
      </w:pPr>
      <w:rPr>
        <w:u w:val="none"/>
      </w:rPr>
    </w:lvl>
    <w:lvl w:ilvl="1">
      <w:start w:val="1"/>
      <w:numFmt w:val="decimal"/>
      <w:isLgl w:val="false"/>
      <w:suff w:val="tab"/>
      <w:lvlText w:val="%1.%2."/>
      <w:lvlJc w:val="right"/>
      <w:pPr>
        <w:ind w:left="708" w:hanging="138"/>
      </w:pPr>
      <w:rPr>
        <w:u w:val="none"/>
      </w:rPr>
    </w:lvl>
    <w:lvl w:ilvl="2">
      <w:start w:val="1"/>
      <w:numFmt w:val="decimal"/>
      <w:isLgl w:val="false"/>
      <w:suff w:val="tab"/>
      <w:lvlText w:val="%1.%2.%3."/>
      <w:lvlJc w:val="right"/>
      <w:pPr>
        <w:ind w:left="1559" w:hanging="283"/>
      </w:pPr>
      <w:rPr>
        <w:u w:val="none"/>
      </w:rPr>
    </w:lvl>
    <w:lvl w:ilvl="3">
      <w:start w:val="1"/>
      <w:numFmt w:val="decimal"/>
      <w:isLgl w:val="false"/>
      <w:suff w:val="tab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isLgl w:val="false"/>
      <w:suff w:val="tab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isLgl w:val="false"/>
      <w:suff w:val="tab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isLgl w:val="false"/>
      <w:suff w:val="tab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isLgl w:val="false"/>
      <w:suff w:val="tab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isLgl w:val="false"/>
      <w:suff w:val="tab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isLgl w:val="false"/>
      <w:suff w:val="tab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isLgl w:val="false"/>
      <w:suff w:val="tab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isLgl w:val="false"/>
      <w:suff w:val="tab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isLgl w:val="false"/>
      <w:suff w:val="tab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isLgl w:val="false"/>
      <w:suff w:val="tab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isLgl w:val="false"/>
      <w:suff w:val="tab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isLgl w:val="false"/>
      <w:suff w:val="tab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isLgl w:val="false"/>
      <w:suff w:val="tab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ru" w:eastAsia="zh-CN" w:bidi="ar-SA"/>
      </w:rPr>
    </w:rPrDefault>
    <w:pPrDefault>
      <w:pPr>
        <w:spacing w:before="0" w:beforeAutospacing="0" w:after="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11"/>
    <w:link w:val="630"/>
    <w:uiPriority w:val="9"/>
    <w:rPr>
      <w:rFonts w:ascii="Arial" w:hAnsi="Arial" w:eastAsia="Arial" w:cs="Arial"/>
      <w:sz w:val="40"/>
      <w:szCs w:val="40"/>
    </w:rPr>
  </w:style>
  <w:style w:type="character" w:styleId="16">
    <w:name w:val="Heading 2 Char"/>
    <w:basedOn w:val="11"/>
    <w:link w:val="631"/>
    <w:uiPriority w:val="9"/>
    <w:rPr>
      <w:rFonts w:ascii="Arial" w:hAnsi="Arial" w:eastAsia="Arial" w:cs="Arial"/>
      <w:sz w:val="34"/>
    </w:rPr>
  </w:style>
  <w:style w:type="character" w:styleId="18">
    <w:name w:val="Heading 3 Char"/>
    <w:basedOn w:val="11"/>
    <w:link w:val="632"/>
    <w:uiPriority w:val="9"/>
    <w:rPr>
      <w:rFonts w:ascii="Arial" w:hAnsi="Arial" w:eastAsia="Arial" w:cs="Arial"/>
      <w:sz w:val="30"/>
      <w:szCs w:val="30"/>
    </w:rPr>
  </w:style>
  <w:style w:type="character" w:styleId="20">
    <w:name w:val="Heading 4 Char"/>
    <w:basedOn w:val="11"/>
    <w:link w:val="633"/>
    <w:uiPriority w:val="9"/>
    <w:rPr>
      <w:rFonts w:ascii="Arial" w:hAnsi="Arial" w:eastAsia="Arial" w:cs="Arial"/>
      <w:b/>
      <w:bCs/>
      <w:sz w:val="26"/>
      <w:szCs w:val="26"/>
    </w:rPr>
  </w:style>
  <w:style w:type="character" w:styleId="22">
    <w:name w:val="Heading 5 Char"/>
    <w:basedOn w:val="11"/>
    <w:link w:val="634"/>
    <w:uiPriority w:val="9"/>
    <w:rPr>
      <w:rFonts w:ascii="Arial" w:hAnsi="Arial" w:eastAsia="Arial" w:cs="Arial"/>
      <w:b/>
      <w:bCs/>
      <w:sz w:val="24"/>
      <w:szCs w:val="24"/>
    </w:rPr>
  </w:style>
  <w:style w:type="character" w:styleId="24">
    <w:name w:val="Heading 6 Char"/>
    <w:basedOn w:val="11"/>
    <w:link w:val="635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28"/>
    <w:next w:val="628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28"/>
    <w:next w:val="628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28"/>
    <w:next w:val="628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1">
    <w:name w:val="List Paragraph"/>
    <w:basedOn w:val="628"/>
    <w:uiPriority w:val="34"/>
    <w:qFormat/>
    <w:pPr>
      <w:contextualSpacing/>
      <w:ind w:left="720"/>
    </w:pPr>
  </w:style>
  <w:style w:type="table" w:styleId="32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33">
    <w:name w:val="No Spacing"/>
    <w:uiPriority w:val="1"/>
    <w:qFormat/>
    <w:pPr>
      <w:spacing w:before="0" w:after="0" w:line="240" w:lineRule="auto"/>
    </w:pPr>
  </w:style>
  <w:style w:type="character" w:styleId="35">
    <w:name w:val="Title Char"/>
    <w:basedOn w:val="11"/>
    <w:link w:val="636"/>
    <w:uiPriority w:val="10"/>
    <w:rPr>
      <w:sz w:val="48"/>
      <w:szCs w:val="48"/>
    </w:rPr>
  </w:style>
  <w:style w:type="character" w:styleId="37">
    <w:name w:val="Subtitle Char"/>
    <w:basedOn w:val="11"/>
    <w:link w:val="637"/>
    <w:uiPriority w:val="11"/>
    <w:rPr>
      <w:sz w:val="24"/>
      <w:szCs w:val="24"/>
    </w:rPr>
  </w:style>
  <w:style w:type="paragraph" w:styleId="38">
    <w:name w:val="Quote"/>
    <w:basedOn w:val="628"/>
    <w:next w:val="628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28"/>
    <w:next w:val="628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28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628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628"/>
    <w:next w:val="62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32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3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3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3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8">
    <w:name w:val="List Table 7 Colorful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9">
    <w:name w:val="List Table 7 Colorful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50">
    <w:name w:val="List Table 7 Colorful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1">
    <w:name w:val="List Table 7 Colorful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2">
    <w:name w:val="List Table 7 Colorful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3">
    <w:name w:val="Lined - Accent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5">
    <w:name w:val="Lined - Accent 2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6">
    <w:name w:val="Lined - Accent 3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7">
    <w:name w:val="Lined - Accent 4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8">
    <w:name w:val="Lined - Accent 5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9">
    <w:name w:val="Lined - Accent 6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0">
    <w:name w:val="Bordered &amp; Lined - Accent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2">
    <w:name w:val="Bordered &amp; Lined - Accent 2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3">
    <w:name w:val="Bordered &amp; Lined - Accent 3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4">
    <w:name w:val="Bordered &amp; Lined - Accent 4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5">
    <w:name w:val="Bordered &amp; Lined - Accent 5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6">
    <w:name w:val="Bordered &amp; Lined - Accent 6"/>
    <w:basedOn w:val="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7">
    <w:name w:val="Bordered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28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628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628"/>
    <w:next w:val="628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28"/>
    <w:next w:val="628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28"/>
    <w:next w:val="628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28"/>
    <w:next w:val="628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28"/>
    <w:next w:val="628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28"/>
    <w:next w:val="628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28"/>
    <w:next w:val="628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28"/>
    <w:next w:val="628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28"/>
    <w:next w:val="628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28"/>
    <w:next w:val="628"/>
    <w:uiPriority w:val="99"/>
    <w:unhideWhenUsed/>
    <w:pPr>
      <w:spacing w:after="0" w:afterAutospacing="0"/>
    </w:pPr>
  </w:style>
  <w:style w:type="paragraph" w:styleId="628" w:default="1">
    <w:name w:val="Normal"/>
  </w:style>
  <w:style w:type="table" w:styleId="629" w:default="1">
    <w:name w:val="Table Normal"/>
    <w:tblPr/>
  </w:style>
  <w:style w:type="paragraph" w:styleId="630">
    <w:name w:val="Heading 1"/>
    <w:basedOn w:val="628"/>
    <w:next w:val="628"/>
    <w:pPr>
      <w:keepLines/>
      <w:keepNext/>
      <w:pageBreakBefore w:val="0"/>
      <w:spacing w:before="400" w:after="120"/>
    </w:pPr>
    <w:rPr>
      <w:sz w:val="40"/>
      <w:szCs w:val="40"/>
    </w:rPr>
  </w:style>
  <w:style w:type="paragraph" w:styleId="631">
    <w:name w:val="Heading 2"/>
    <w:basedOn w:val="628"/>
    <w:next w:val="628"/>
    <w:pPr>
      <w:keepLines/>
      <w:keepNext/>
      <w:pageBreakBefore w:val="0"/>
      <w:spacing w:before="360" w:after="120"/>
    </w:pPr>
    <w:rPr>
      <w:b w:val="0"/>
      <w:sz w:val="32"/>
      <w:szCs w:val="32"/>
    </w:rPr>
  </w:style>
  <w:style w:type="paragraph" w:styleId="632">
    <w:name w:val="Heading 3"/>
    <w:basedOn w:val="628"/>
    <w:next w:val="628"/>
    <w:pPr>
      <w:keepLines/>
      <w:keepNext/>
      <w:pageBreakBefore w:val="0"/>
      <w:spacing w:before="320" w:after="80"/>
    </w:pPr>
    <w:rPr>
      <w:b w:val="0"/>
      <w:color w:val="434343"/>
      <w:sz w:val="28"/>
      <w:szCs w:val="28"/>
    </w:rPr>
  </w:style>
  <w:style w:type="paragraph" w:styleId="633">
    <w:name w:val="Heading 4"/>
    <w:basedOn w:val="628"/>
    <w:next w:val="628"/>
    <w:pPr>
      <w:keepLines/>
      <w:keepNext/>
      <w:pageBreakBefore w:val="0"/>
      <w:spacing w:before="280" w:after="80"/>
    </w:pPr>
    <w:rPr>
      <w:color w:val="666666"/>
      <w:sz w:val="24"/>
      <w:szCs w:val="24"/>
    </w:rPr>
  </w:style>
  <w:style w:type="paragraph" w:styleId="634">
    <w:name w:val="Heading 5"/>
    <w:basedOn w:val="628"/>
    <w:next w:val="628"/>
    <w:pPr>
      <w:keepLines/>
      <w:keepNext/>
      <w:pageBreakBefore w:val="0"/>
      <w:spacing w:before="240" w:after="80"/>
    </w:pPr>
    <w:rPr>
      <w:color w:val="666666"/>
      <w:sz w:val="22"/>
      <w:szCs w:val="22"/>
    </w:rPr>
  </w:style>
  <w:style w:type="paragraph" w:styleId="635">
    <w:name w:val="Heading 6"/>
    <w:basedOn w:val="628"/>
    <w:next w:val="628"/>
    <w:pPr>
      <w:keepLines/>
      <w:keepNext/>
      <w:pageBreakBefore w:val="0"/>
      <w:spacing w:before="240" w:after="80"/>
    </w:pPr>
    <w:rPr>
      <w:i/>
      <w:color w:val="666666"/>
      <w:sz w:val="22"/>
      <w:szCs w:val="22"/>
    </w:rPr>
  </w:style>
  <w:style w:type="paragraph" w:styleId="636">
    <w:name w:val="Title"/>
    <w:basedOn w:val="628"/>
    <w:next w:val="628"/>
    <w:pPr>
      <w:keepLines/>
      <w:keepNext/>
      <w:pageBreakBefore w:val="0"/>
      <w:spacing w:before="0" w:after="60"/>
    </w:pPr>
    <w:rPr>
      <w:sz w:val="52"/>
      <w:szCs w:val="52"/>
    </w:rPr>
  </w:style>
  <w:style w:type="paragraph" w:styleId="637">
    <w:name w:val="Subtitle"/>
    <w:basedOn w:val="628"/>
    <w:next w:val="628"/>
    <w:pPr>
      <w:keepLines/>
      <w:keepNext/>
      <w:pageBreakBefore w:val="0"/>
      <w:spacing w:before="0" w:after="320"/>
    </w:pPr>
    <w:rPr>
      <w:rFonts w:ascii="Arial" w:hAnsi="Arial" w:eastAsia="Arial" w:cs="Arial"/>
      <w:i w:val="0"/>
      <w:color w:val="666666"/>
      <w:sz w:val="30"/>
      <w:szCs w:val="30"/>
    </w:rPr>
  </w:style>
  <w:style w:type="character" w:styleId="2218" w:default="1">
    <w:name w:val="Default Paragraph Font"/>
    <w:uiPriority w:val="1"/>
    <w:semiHidden/>
    <w:unhideWhenUsed/>
  </w:style>
  <w:style w:type="numbering" w:styleId="2219" w:default="1">
    <w:name w:val="No List"/>
    <w:uiPriority w:val="99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comments" Target="comments.xml" /><Relationship Id="rId30" Type="http://schemas.microsoft.com/office/2011/relationships/commentsExtended" Target="commentsExtended.xml" /><Relationship Id="rId31" Type="http://schemas.microsoft.com/office/2016/09/relationships/commentsIds" Target="commentsIds.xml" 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</cp:coreProperties>
</file>